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C167E1" w14:textId="77777777" w:rsidR="00E72601" w:rsidRDefault="000518C3" w:rsidP="007B7A21">
      <w:pPr>
        <w:pStyle w:val="SFPAPIntroBlue"/>
      </w:pPr>
      <w:r>
        <w:rPr>
          <w:noProof/>
        </w:rPr>
        <w:drawing>
          <wp:anchor distT="0" distB="0" distL="114300" distR="114300" simplePos="0" relativeHeight="251666432" behindDoc="1" locked="0" layoutInCell="1" allowOverlap="1" wp14:anchorId="6D39A028" wp14:editId="599ECDF0">
            <wp:simplePos x="0" y="0"/>
            <wp:positionH relativeFrom="column">
              <wp:posOffset>-906011</wp:posOffset>
            </wp:positionH>
            <wp:positionV relativeFrom="paragraph">
              <wp:posOffset>-897622</wp:posOffset>
            </wp:positionV>
            <wp:extent cx="7550092" cy="1510018"/>
            <wp:effectExtent l="0" t="0" r="0" b="1905"/>
            <wp:wrapNone/>
            <wp:docPr id="92492134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24921341" name="Picture 924921341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664049" cy="153280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E1396">
        <w:softHyphen/>
      </w:r>
    </w:p>
    <w:p w14:paraId="1DBAE49A" w14:textId="77777777" w:rsidR="00AB1A2D" w:rsidRPr="005E1C8A" w:rsidRDefault="00AB1A2D" w:rsidP="005E1C8A">
      <w:pPr>
        <w:pStyle w:val="SFPAPBodyText"/>
      </w:pPr>
    </w:p>
    <w:p w14:paraId="25E0B4D3" w14:textId="77777777" w:rsidR="009245C1" w:rsidRDefault="00AB1A2D" w:rsidP="005E1C8A">
      <w:pPr>
        <w:pStyle w:val="SFPAPBodyText"/>
        <w:spacing w:afterLines="100" w:after="240" w:line="240" w:lineRule="auto"/>
      </w:pPr>
      <w:r>
        <w:rPr>
          <w:noProof/>
        </w:rPr>
        <w:drawing>
          <wp:anchor distT="0" distB="0" distL="114300" distR="114300" simplePos="0" relativeHeight="251665408" behindDoc="0" locked="0" layoutInCell="1" allowOverlap="1" wp14:anchorId="5B517102" wp14:editId="5E694373">
            <wp:simplePos x="0" y="0"/>
            <wp:positionH relativeFrom="column">
              <wp:posOffset>5519700</wp:posOffset>
            </wp:positionH>
            <wp:positionV relativeFrom="paragraph">
              <wp:posOffset>133723</wp:posOffset>
            </wp:positionV>
            <wp:extent cx="333404" cy="326464"/>
            <wp:effectExtent l="0" t="0" r="0" b="0"/>
            <wp:wrapNone/>
            <wp:docPr id="537452487" name="Picture 7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37452487" name="Picture 79"/>
                    <pic:cNvPicPr>
                      <a:picLocks noChangeAspect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3404" cy="32646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033E91">
        <w:rPr>
          <w:noProof/>
        </w:rPr>
        <mc:AlternateContent>
          <mc:Choice Requires="wps">
            <w:drawing>
              <wp:inline distT="0" distB="0" distL="0" distR="0" wp14:anchorId="6C68FEE0" wp14:editId="1306CBAB">
                <wp:extent cx="5990400" cy="1207508"/>
                <wp:effectExtent l="0" t="0" r="4445" b="0"/>
                <wp:docPr id="1635016549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90400" cy="1207508"/>
                        </a:xfrm>
                        <a:prstGeom prst="rect">
                          <a:avLst/>
                        </a:prstGeom>
                        <a:solidFill>
                          <a:srgbClr val="F0E2F1">
                            <a:alpha val="40450"/>
                          </a:srgbClr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75B8D808" w14:textId="07F44CAE" w:rsidR="00AB1A2D" w:rsidRPr="00A05AEB" w:rsidRDefault="005E1C8A" w:rsidP="005E1C8A">
                            <w:pPr>
                              <w:pStyle w:val="SFPAPSmallSubheadingPink"/>
                            </w:pPr>
                            <w:r>
                              <w:t xml:space="preserve">Minutes of Meeting on </w:t>
                            </w:r>
                            <w:r w:rsidR="0047112A">
                              <w:t>28</w:t>
                            </w:r>
                            <w:r w:rsidR="007377E5" w:rsidRPr="007377E5">
                              <w:rPr>
                                <w:vertAlign w:val="superscript"/>
                              </w:rPr>
                              <w:t>th</w:t>
                            </w:r>
                            <w:r w:rsidR="007377E5">
                              <w:t xml:space="preserve"> August</w:t>
                            </w:r>
                            <w:r>
                              <w:t xml:space="preserve"> 202</w:t>
                            </w:r>
                            <w:r w:rsidR="007377E5">
                              <w:t>5</w:t>
                            </w:r>
                          </w:p>
                          <w:p w14:paraId="4F44A124" w14:textId="5CCE85E9" w:rsidR="00B400EB" w:rsidRPr="00AB1A2D" w:rsidRDefault="005E1C8A" w:rsidP="005E1C8A">
                            <w:pPr>
                              <w:pStyle w:val="SFPAPBodyText"/>
                              <w:spacing w:after="40"/>
                            </w:pPr>
                            <w:r w:rsidRPr="00AB1A2D">
                              <w:rPr>
                                <w:b/>
                                <w:bCs/>
                              </w:rPr>
                              <w:t>Venue:</w:t>
                            </w:r>
                            <w:r w:rsidRPr="00AB1A2D">
                              <w:rPr>
                                <w:b/>
                                <w:bCs/>
                              </w:rPr>
                              <w:tab/>
                            </w:r>
                            <w:r w:rsidR="007377E5">
                              <w:t>Online via Teams</w:t>
                            </w:r>
                          </w:p>
                          <w:p w14:paraId="16E6D432" w14:textId="42A41313" w:rsidR="005E1C8A" w:rsidRPr="00AB1A2D" w:rsidRDefault="005E1C8A" w:rsidP="005E1C8A">
                            <w:pPr>
                              <w:pStyle w:val="SFPAPBodyText"/>
                              <w:spacing w:after="40"/>
                            </w:pPr>
                            <w:r w:rsidRPr="00AB1A2D">
                              <w:rPr>
                                <w:b/>
                                <w:bCs/>
                              </w:rPr>
                              <w:t>Time:</w:t>
                            </w:r>
                            <w:r w:rsidRPr="00AB1A2D">
                              <w:rPr>
                                <w:b/>
                                <w:bCs/>
                              </w:rPr>
                              <w:tab/>
                            </w:r>
                            <w:r w:rsidRPr="00AB1A2D">
                              <w:rPr>
                                <w:b/>
                                <w:bCs/>
                              </w:rPr>
                              <w:tab/>
                            </w:r>
                            <w:r w:rsidR="007377E5">
                              <w:t>1</w:t>
                            </w:r>
                            <w:r w:rsidR="00B2596F">
                              <w:t>6:00</w:t>
                            </w:r>
                            <w:r w:rsidRPr="00AB1A2D">
                              <w:t>–</w:t>
                            </w:r>
                            <w:r w:rsidR="00F23224">
                              <w:t>1</w:t>
                            </w:r>
                            <w:r w:rsidR="00B2596F">
                              <w:t>7</w:t>
                            </w:r>
                            <w:r w:rsidRPr="00AB1A2D">
                              <w:t>:</w:t>
                            </w:r>
                            <w:r w:rsidR="0047112A">
                              <w:t>3</w:t>
                            </w:r>
                            <w:r w:rsidRPr="00AB1A2D">
                              <w:t>0</w:t>
                            </w:r>
                          </w:p>
                          <w:p w14:paraId="30674E25" w14:textId="2603966F" w:rsidR="005E1C8A" w:rsidRPr="00AB1A2D" w:rsidRDefault="005E1C8A" w:rsidP="005E1C8A">
                            <w:pPr>
                              <w:pStyle w:val="SFPAPBodyText"/>
                              <w:spacing w:after="40"/>
                            </w:pPr>
                            <w:r w:rsidRPr="00AB1A2D">
                              <w:rPr>
                                <w:b/>
                                <w:bCs/>
                              </w:rPr>
                              <w:t>Type:</w:t>
                            </w:r>
                            <w:r w:rsidRPr="00AB1A2D">
                              <w:rPr>
                                <w:b/>
                                <w:bCs/>
                              </w:rPr>
                              <w:tab/>
                            </w:r>
                            <w:r w:rsidRPr="00AB1A2D">
                              <w:rPr>
                                <w:b/>
                                <w:bCs/>
                              </w:rPr>
                              <w:tab/>
                            </w:r>
                            <w:r w:rsidR="00F23224">
                              <w:t>Panel</w:t>
                            </w:r>
                          </w:p>
                          <w:p w14:paraId="062D9BF7" w14:textId="77777777" w:rsidR="005E1C8A" w:rsidRDefault="005E1C8A" w:rsidP="00B400EB">
                            <w:pPr>
                              <w:pStyle w:val="SFPAPBodyText"/>
                            </w:pPr>
                          </w:p>
                          <w:p w14:paraId="1EC500E3" w14:textId="77777777" w:rsidR="005E1C8A" w:rsidRDefault="005E1C8A" w:rsidP="00B400EB">
                            <w:pPr>
                              <w:pStyle w:val="SFPAPBodyText"/>
                            </w:pPr>
                          </w:p>
                          <w:p w14:paraId="06BFDA1D" w14:textId="77777777" w:rsidR="00B400EB" w:rsidRDefault="00B400EB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6C68FEE0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width:471.7pt;height:95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" fillcolor="#f0e2f1" stroked="f" strokeweight=".5pt">
                <v:fill opacity="26471f"/>
                <v:textbox>
                  <w:txbxContent>
                    <w:p w14:paraId="75B8D808" w14:textId="07F44CAE" w:rsidR="00AB1A2D" w:rsidRPr="00A05AEB" w:rsidRDefault="005E1C8A" w:rsidP="005E1C8A">
                      <w:pPr>
                        <w:pStyle w:val="SFPAPSmallSubheadingPink"/>
                      </w:pPr>
                      <w:r>
                        <w:t xml:space="preserve">Minutes of Meeting on </w:t>
                      </w:r>
                      <w:r w:rsidR="0047112A">
                        <w:t>28</w:t>
                      </w:r>
                      <w:r w:rsidR="007377E5" w:rsidRPr="007377E5">
                        <w:rPr>
                          <w:vertAlign w:val="superscript"/>
                        </w:rPr>
                        <w:t>th</w:t>
                      </w:r>
                      <w:r w:rsidR="007377E5">
                        <w:t xml:space="preserve"> August</w:t>
                      </w:r>
                      <w:r>
                        <w:t xml:space="preserve"> 202</w:t>
                      </w:r>
                      <w:r w:rsidR="007377E5">
                        <w:t>5</w:t>
                      </w:r>
                    </w:p>
                    <w:p w14:paraId="4F44A124" w14:textId="5CCE85E9" w:rsidR="00B400EB" w:rsidRPr="00AB1A2D" w:rsidRDefault="005E1C8A" w:rsidP="005E1C8A">
                      <w:pPr>
                        <w:pStyle w:val="SFPAPBodyText"/>
                        <w:spacing w:after="40"/>
                      </w:pPr>
                      <w:r w:rsidRPr="00AB1A2D">
                        <w:rPr>
                          <w:b/>
                          <w:bCs/>
                        </w:rPr>
                        <w:t>Venue:</w:t>
                      </w:r>
                      <w:r w:rsidRPr="00AB1A2D">
                        <w:rPr>
                          <w:b/>
                          <w:bCs/>
                        </w:rPr>
                        <w:tab/>
                      </w:r>
                      <w:r w:rsidR="007377E5">
                        <w:t>Online via Teams</w:t>
                      </w:r>
                    </w:p>
                    <w:p w14:paraId="16E6D432" w14:textId="42A41313" w:rsidR="005E1C8A" w:rsidRPr="00AB1A2D" w:rsidRDefault="005E1C8A" w:rsidP="005E1C8A">
                      <w:pPr>
                        <w:pStyle w:val="SFPAPBodyText"/>
                        <w:spacing w:after="40"/>
                      </w:pPr>
                      <w:r w:rsidRPr="00AB1A2D">
                        <w:rPr>
                          <w:b/>
                          <w:bCs/>
                        </w:rPr>
                        <w:t>Time:</w:t>
                      </w:r>
                      <w:r w:rsidRPr="00AB1A2D">
                        <w:rPr>
                          <w:b/>
                          <w:bCs/>
                        </w:rPr>
                        <w:tab/>
                      </w:r>
                      <w:r w:rsidRPr="00AB1A2D">
                        <w:rPr>
                          <w:b/>
                          <w:bCs/>
                        </w:rPr>
                        <w:tab/>
                      </w:r>
                      <w:r w:rsidR="007377E5">
                        <w:t>1</w:t>
                      </w:r>
                      <w:r w:rsidR="00B2596F">
                        <w:t>6:00</w:t>
                      </w:r>
                      <w:r w:rsidRPr="00AB1A2D">
                        <w:t>–</w:t>
                      </w:r>
                      <w:r w:rsidR="00F23224">
                        <w:t>1</w:t>
                      </w:r>
                      <w:r w:rsidR="00B2596F">
                        <w:t>7</w:t>
                      </w:r>
                      <w:r w:rsidRPr="00AB1A2D">
                        <w:t>:</w:t>
                      </w:r>
                      <w:r w:rsidR="0047112A">
                        <w:t>3</w:t>
                      </w:r>
                      <w:r w:rsidRPr="00AB1A2D">
                        <w:t>0</w:t>
                      </w:r>
                    </w:p>
                    <w:p w14:paraId="30674E25" w14:textId="2603966F" w:rsidR="005E1C8A" w:rsidRPr="00AB1A2D" w:rsidRDefault="005E1C8A" w:rsidP="005E1C8A">
                      <w:pPr>
                        <w:pStyle w:val="SFPAPBodyText"/>
                        <w:spacing w:after="40"/>
                      </w:pPr>
                      <w:r w:rsidRPr="00AB1A2D">
                        <w:rPr>
                          <w:b/>
                          <w:bCs/>
                        </w:rPr>
                        <w:t>Type:</w:t>
                      </w:r>
                      <w:r w:rsidRPr="00AB1A2D">
                        <w:rPr>
                          <w:b/>
                          <w:bCs/>
                        </w:rPr>
                        <w:tab/>
                      </w:r>
                      <w:r w:rsidRPr="00AB1A2D">
                        <w:rPr>
                          <w:b/>
                          <w:bCs/>
                        </w:rPr>
                        <w:tab/>
                      </w:r>
                      <w:r w:rsidR="00F23224">
                        <w:t>Panel</w:t>
                      </w:r>
                    </w:p>
                    <w:p w14:paraId="062D9BF7" w14:textId="77777777" w:rsidR="005E1C8A" w:rsidRDefault="005E1C8A" w:rsidP="00B400EB">
                      <w:pPr>
                        <w:pStyle w:val="SFPAPBodyText"/>
                      </w:pPr>
                    </w:p>
                    <w:p w14:paraId="1EC500E3" w14:textId="77777777" w:rsidR="005E1C8A" w:rsidRDefault="005E1C8A" w:rsidP="00B400EB">
                      <w:pPr>
                        <w:pStyle w:val="SFPAPBodyText"/>
                      </w:pPr>
                    </w:p>
                    <w:p w14:paraId="06BFDA1D" w14:textId="77777777" w:rsidR="00B400EB" w:rsidRDefault="00B400EB"/>
                  </w:txbxContent>
                </v:textbox>
                <w10:anchorlock/>
              </v:shape>
            </w:pict>
          </mc:Fallback>
        </mc:AlternateContent>
      </w:r>
    </w:p>
    <w:p w14:paraId="091F2F41" w14:textId="77777777" w:rsidR="005E1C8A" w:rsidRDefault="00AB1A2D" w:rsidP="005E1C8A">
      <w:pPr>
        <w:pStyle w:val="SFPAPBodyText"/>
        <w:spacing w:afterLines="100" w:after="240" w:line="240" w:lineRule="auto"/>
        <w:rPr>
          <w:noProof/>
        </w:rPr>
      </w:pPr>
      <w:r>
        <w:rPr>
          <w:noProof/>
        </w:rPr>
        <w:drawing>
          <wp:anchor distT="0" distB="0" distL="114300" distR="114300" simplePos="0" relativeHeight="251663360" behindDoc="0" locked="0" layoutInCell="1" allowOverlap="1" wp14:anchorId="7CB9CB99" wp14:editId="7EC4A104">
            <wp:simplePos x="0" y="0"/>
            <wp:positionH relativeFrom="column">
              <wp:posOffset>5517381</wp:posOffset>
            </wp:positionH>
            <wp:positionV relativeFrom="paragraph">
              <wp:posOffset>116205</wp:posOffset>
            </wp:positionV>
            <wp:extent cx="333404" cy="326464"/>
            <wp:effectExtent l="0" t="0" r="0" b="3810"/>
            <wp:wrapNone/>
            <wp:docPr id="706624660" name="Picture 8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06624660" name="Picture 85"/>
                    <pic:cNvPicPr>
                      <a:picLocks noChangeAspect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3404" cy="32646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5E1C8A">
        <w:rPr>
          <w:noProof/>
        </w:rPr>
        <mc:AlternateContent>
          <mc:Choice Requires="wps">
            <w:drawing>
              <wp:inline distT="0" distB="0" distL="0" distR="0" wp14:anchorId="294BC6E2" wp14:editId="5B19A7E3">
                <wp:extent cx="5989955" cy="1342239"/>
                <wp:effectExtent l="0" t="0" r="4445" b="4445"/>
                <wp:docPr id="420031228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89955" cy="1342239"/>
                        </a:xfrm>
                        <a:prstGeom prst="rect">
                          <a:avLst/>
                        </a:prstGeom>
                        <a:solidFill>
                          <a:srgbClr val="F0E2F1">
                            <a:alpha val="40450"/>
                          </a:srgbClr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22FB11B7" w14:textId="77777777" w:rsidR="005E1C8A" w:rsidRPr="00A05AEB" w:rsidRDefault="005E1C8A" w:rsidP="005E1C8A">
                            <w:pPr>
                              <w:pStyle w:val="SFPAPSmallSubheadingPink"/>
                            </w:pPr>
                            <w:r>
                              <w:t>Attendees</w:t>
                            </w:r>
                          </w:p>
                          <w:p w14:paraId="14E36875" w14:textId="52FBCE5C" w:rsidR="005E1C8A" w:rsidRPr="00AB1A2D" w:rsidRDefault="000518C3" w:rsidP="005E1C8A">
                            <w:pPr>
                              <w:pStyle w:val="SFPAPBodyText"/>
                              <w:spacing w:after="40"/>
                            </w:pPr>
                            <w:r>
                              <w:rPr>
                                <w:b/>
                                <w:bCs/>
                              </w:rPr>
                              <w:t>Panel</w:t>
                            </w:r>
                            <w:r w:rsidR="005E1C8A" w:rsidRPr="00AB1A2D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="004154E9">
                              <w:t xml:space="preserve">Matthew Cole, </w:t>
                            </w:r>
                            <w:r w:rsidR="00D57119">
                              <w:t>Kirsten Jenkins, Alist</w:t>
                            </w:r>
                            <w:r w:rsidR="00B2596F">
                              <w:t>er</w:t>
                            </w:r>
                            <w:r w:rsidR="00D57119">
                              <w:t xml:space="preserve"> Steele</w:t>
                            </w:r>
                            <w:r w:rsidR="00541897">
                              <w:t xml:space="preserve"> and</w:t>
                            </w:r>
                            <w:r w:rsidR="00D57119">
                              <w:t xml:space="preserve"> </w:t>
                            </w:r>
                            <w:r w:rsidR="004D5397">
                              <w:t>Fraser Stewart</w:t>
                            </w:r>
                          </w:p>
                          <w:p w14:paraId="732B1536" w14:textId="2410219F" w:rsidR="000518C3" w:rsidRPr="00CD4254" w:rsidRDefault="000518C3" w:rsidP="000518C3">
                            <w:pPr>
                              <w:pStyle w:val="SFPAPBodyText"/>
                            </w:pPr>
                            <w:r>
                              <w:rPr>
                                <w:b/>
                                <w:bCs/>
                              </w:rPr>
                              <w:t>Secretariat</w:t>
                            </w:r>
                            <w:r w:rsidR="005E1C8A" w:rsidRPr="00AB1A2D">
                              <w:rPr>
                                <w:b/>
                                <w:bCs/>
                              </w:rPr>
                              <w:t>:</w:t>
                            </w:r>
                            <w:r w:rsidR="005E1C8A" w:rsidRPr="00AB1A2D">
                              <w:rPr>
                                <w:b/>
                                <w:bCs/>
                              </w:rPr>
                              <w:tab/>
                            </w:r>
                            <w:r w:rsidR="004D5397">
                              <w:t xml:space="preserve">Philippa Brosnan, </w:t>
                            </w:r>
                            <w:r w:rsidR="00541897">
                              <w:t>Roanna Sefton and</w:t>
                            </w:r>
                            <w:r w:rsidR="005A414C">
                              <w:t xml:space="preserve"> </w:t>
                            </w:r>
                            <w:r w:rsidR="00541897">
                              <w:t>Trisha Melvin</w:t>
                            </w:r>
                          </w:p>
                          <w:p w14:paraId="56D9A81C" w14:textId="77777777" w:rsidR="005E1C8A" w:rsidRPr="00AB1A2D" w:rsidRDefault="005E1C8A" w:rsidP="005E1C8A">
                            <w:pPr>
                              <w:pStyle w:val="SFPAPBodyText"/>
                              <w:spacing w:after="40"/>
                            </w:pPr>
                          </w:p>
                          <w:p w14:paraId="77131ECC" w14:textId="77777777" w:rsidR="005E1C8A" w:rsidRDefault="005E1C8A" w:rsidP="005E1C8A">
                            <w:pPr>
                              <w:pStyle w:val="SFPAPBodyText"/>
                            </w:pPr>
                          </w:p>
                          <w:p w14:paraId="33917624" w14:textId="77777777" w:rsidR="005E1C8A" w:rsidRDefault="005E1C8A" w:rsidP="005E1C8A">
                            <w:pPr>
                              <w:pStyle w:val="SFPAPBodyText"/>
                            </w:pPr>
                          </w:p>
                          <w:p w14:paraId="6E6E0AA2" w14:textId="77777777" w:rsidR="005E1C8A" w:rsidRDefault="005E1C8A" w:rsidP="005E1C8A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294BC6E2" id="_x0000_s1027" type="#_x0000_t202" style="width:471.65pt;height:105.7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" fillcolor="#f0e2f1" stroked="f" strokeweight=".5pt">
                <v:fill opacity="26471f"/>
                <v:textbox>
                  <w:txbxContent>
                    <w:p w14:paraId="22FB11B7" w14:textId="77777777" w:rsidR="005E1C8A" w:rsidRPr="00A05AEB" w:rsidRDefault="005E1C8A" w:rsidP="005E1C8A">
                      <w:pPr>
                        <w:pStyle w:val="SFPAPSmallSubheadingPink"/>
                      </w:pPr>
                      <w:r>
                        <w:t>Attendees</w:t>
                      </w:r>
                    </w:p>
                    <w:p w14:paraId="14E36875" w14:textId="52FBCE5C" w:rsidR="005E1C8A" w:rsidRPr="00AB1A2D" w:rsidRDefault="000518C3" w:rsidP="005E1C8A">
                      <w:pPr>
                        <w:pStyle w:val="SFPAPBodyText"/>
                        <w:spacing w:after="40"/>
                      </w:pPr>
                      <w:r>
                        <w:rPr>
                          <w:b/>
                          <w:bCs/>
                        </w:rPr>
                        <w:t>Panel</w:t>
                      </w:r>
                      <w:r w:rsidR="005E1C8A" w:rsidRPr="00AB1A2D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="004154E9">
                        <w:t xml:space="preserve">Matthew Cole, </w:t>
                      </w:r>
                      <w:r w:rsidR="00D57119">
                        <w:t>Kirsten Jenkins, Alist</w:t>
                      </w:r>
                      <w:r w:rsidR="00B2596F">
                        <w:t>er</w:t>
                      </w:r>
                      <w:r w:rsidR="00D57119">
                        <w:t xml:space="preserve"> Steele</w:t>
                      </w:r>
                      <w:r w:rsidR="00541897">
                        <w:t xml:space="preserve"> and</w:t>
                      </w:r>
                      <w:r w:rsidR="00D57119">
                        <w:t xml:space="preserve"> </w:t>
                      </w:r>
                      <w:r w:rsidR="004D5397">
                        <w:t>Fraser Stewart</w:t>
                      </w:r>
                    </w:p>
                    <w:p w14:paraId="732B1536" w14:textId="2410219F" w:rsidR="000518C3" w:rsidRPr="00CD4254" w:rsidRDefault="000518C3" w:rsidP="000518C3">
                      <w:pPr>
                        <w:pStyle w:val="SFPAPBodyText"/>
                      </w:pPr>
                      <w:r>
                        <w:rPr>
                          <w:b/>
                          <w:bCs/>
                        </w:rPr>
                        <w:t>Secretariat</w:t>
                      </w:r>
                      <w:r w:rsidR="005E1C8A" w:rsidRPr="00AB1A2D">
                        <w:rPr>
                          <w:b/>
                          <w:bCs/>
                        </w:rPr>
                        <w:t>:</w:t>
                      </w:r>
                      <w:r w:rsidR="005E1C8A" w:rsidRPr="00AB1A2D">
                        <w:rPr>
                          <w:b/>
                          <w:bCs/>
                        </w:rPr>
                        <w:tab/>
                      </w:r>
                      <w:r w:rsidR="004D5397">
                        <w:t xml:space="preserve">Philippa Brosnan, </w:t>
                      </w:r>
                      <w:r w:rsidR="00541897">
                        <w:t>Roanna Sefton and</w:t>
                      </w:r>
                      <w:r w:rsidR="005A414C">
                        <w:t xml:space="preserve"> </w:t>
                      </w:r>
                      <w:r w:rsidR="00541897">
                        <w:t>Trisha Melvin</w:t>
                      </w:r>
                    </w:p>
                    <w:p w14:paraId="56D9A81C" w14:textId="77777777" w:rsidR="005E1C8A" w:rsidRPr="00AB1A2D" w:rsidRDefault="005E1C8A" w:rsidP="005E1C8A">
                      <w:pPr>
                        <w:pStyle w:val="SFPAPBodyText"/>
                        <w:spacing w:after="40"/>
                      </w:pPr>
                    </w:p>
                    <w:p w14:paraId="77131ECC" w14:textId="77777777" w:rsidR="005E1C8A" w:rsidRDefault="005E1C8A" w:rsidP="005E1C8A">
                      <w:pPr>
                        <w:pStyle w:val="SFPAPBodyText"/>
                      </w:pPr>
                    </w:p>
                    <w:p w14:paraId="33917624" w14:textId="77777777" w:rsidR="005E1C8A" w:rsidRDefault="005E1C8A" w:rsidP="005E1C8A">
                      <w:pPr>
                        <w:pStyle w:val="SFPAPBodyText"/>
                      </w:pPr>
                    </w:p>
                    <w:p w14:paraId="6E6E0AA2" w14:textId="77777777" w:rsidR="005E1C8A" w:rsidRDefault="005E1C8A" w:rsidP="005E1C8A"/>
                  </w:txbxContent>
                </v:textbox>
                <w10:anchorlock/>
              </v:shape>
            </w:pict>
          </mc:Fallback>
        </mc:AlternateContent>
      </w:r>
    </w:p>
    <w:p w14:paraId="0E9AD49A" w14:textId="77777777" w:rsidR="000518C3" w:rsidRDefault="000518C3" w:rsidP="005E1C8A">
      <w:pPr>
        <w:pStyle w:val="SFPAPBodyText"/>
        <w:spacing w:afterLines="100" w:after="240" w:line="240" w:lineRule="auto"/>
        <w:rPr>
          <w:noProof/>
        </w:rPr>
      </w:pPr>
    </w:p>
    <w:p w14:paraId="3BFC054D" w14:textId="2C921154" w:rsidR="000518C3" w:rsidRPr="00E5721D" w:rsidRDefault="00AB1A2D" w:rsidP="00594D14">
      <w:pPr>
        <w:pStyle w:val="SFPAPSmallSubheading"/>
        <w:rPr>
          <w:rFonts w:cs="Arial"/>
          <w:noProof/>
          <w:sz w:val="24"/>
          <w:szCs w:val="24"/>
        </w:rPr>
      </w:pPr>
      <w:r w:rsidRPr="00E5721D">
        <w:rPr>
          <w:rFonts w:cs="Arial"/>
          <w:noProof/>
          <w:sz w:val="24"/>
          <w:szCs w:val="24"/>
        </w:rPr>
        <w:t xml:space="preserve">Agenda item 1: </w:t>
      </w:r>
      <w:r w:rsidR="00594D14" w:rsidRPr="00E5721D">
        <w:rPr>
          <w:rFonts w:cs="Arial"/>
          <w:noProof/>
          <w:sz w:val="24"/>
          <w:szCs w:val="24"/>
        </w:rPr>
        <w:t xml:space="preserve">Introductory Remarks </w:t>
      </w:r>
    </w:p>
    <w:p w14:paraId="0B8C1902" w14:textId="3679FEDE" w:rsidR="00421686" w:rsidRDefault="00421686" w:rsidP="00655BA8">
      <w:pPr>
        <w:pStyle w:val="SFPAPSmallSubheading"/>
        <w:rPr>
          <w:rFonts w:cs="Arial"/>
          <w:b w:val="0"/>
          <w:bCs w:val="0"/>
          <w:sz w:val="24"/>
          <w:szCs w:val="24"/>
        </w:rPr>
      </w:pPr>
      <w:r w:rsidRPr="00421686">
        <w:rPr>
          <w:rFonts w:cs="Arial"/>
          <w:b w:val="0"/>
          <w:bCs w:val="0"/>
          <w:sz w:val="24"/>
          <w:szCs w:val="24"/>
        </w:rPr>
        <w:t xml:space="preserve">Matt welcomed everyone to the meeting and noted the importance of finishing on time. </w:t>
      </w:r>
      <w:r w:rsidR="007233DF">
        <w:rPr>
          <w:rFonts w:cs="Arial"/>
          <w:b w:val="0"/>
          <w:bCs w:val="0"/>
          <w:sz w:val="24"/>
          <w:szCs w:val="24"/>
        </w:rPr>
        <w:t>Matt</w:t>
      </w:r>
      <w:r w:rsidRPr="00421686">
        <w:rPr>
          <w:rFonts w:cs="Arial"/>
          <w:b w:val="0"/>
          <w:bCs w:val="0"/>
          <w:sz w:val="24"/>
          <w:szCs w:val="24"/>
        </w:rPr>
        <w:t xml:space="preserve"> mad</w:t>
      </w:r>
      <w:r w:rsidR="007233DF">
        <w:rPr>
          <w:rFonts w:cs="Arial"/>
          <w:b w:val="0"/>
          <w:bCs w:val="0"/>
          <w:sz w:val="24"/>
          <w:szCs w:val="24"/>
        </w:rPr>
        <w:t xml:space="preserve">e </w:t>
      </w:r>
      <w:r w:rsidR="007233DF" w:rsidRPr="007233DF">
        <w:rPr>
          <w:rFonts w:cs="Arial"/>
          <w:b w:val="0"/>
          <w:bCs w:val="0"/>
          <w:sz w:val="24"/>
          <w:szCs w:val="24"/>
        </w:rPr>
        <w:t>minor adjustments to the agenda to facilitate a more efficient flow of discussion</w:t>
      </w:r>
      <w:r w:rsidR="00A03C16">
        <w:rPr>
          <w:rFonts w:cs="Arial"/>
          <w:b w:val="0"/>
          <w:bCs w:val="0"/>
          <w:sz w:val="24"/>
          <w:szCs w:val="24"/>
        </w:rPr>
        <w:t>.</w:t>
      </w:r>
      <w:r w:rsidR="0018436D">
        <w:rPr>
          <w:rFonts w:cs="Arial"/>
          <w:b w:val="0"/>
          <w:bCs w:val="0"/>
          <w:sz w:val="24"/>
          <w:szCs w:val="24"/>
        </w:rPr>
        <w:t xml:space="preserve"> Matt also advised the Panel that Douglas Armstrong </w:t>
      </w:r>
      <w:r w:rsidR="005E7552">
        <w:rPr>
          <w:rFonts w:cs="Arial"/>
          <w:b w:val="0"/>
          <w:bCs w:val="0"/>
          <w:sz w:val="24"/>
          <w:szCs w:val="24"/>
        </w:rPr>
        <w:t xml:space="preserve">– the </w:t>
      </w:r>
      <w:r w:rsidR="00413067">
        <w:rPr>
          <w:rFonts w:cs="Arial"/>
          <w:b w:val="0"/>
          <w:bCs w:val="0"/>
          <w:sz w:val="24"/>
          <w:szCs w:val="24"/>
        </w:rPr>
        <w:t xml:space="preserve">Scottish Government’s Fuel Poverty Team Leader – </w:t>
      </w:r>
      <w:r w:rsidR="0018436D">
        <w:rPr>
          <w:rFonts w:cs="Arial"/>
          <w:b w:val="0"/>
          <w:bCs w:val="0"/>
          <w:sz w:val="24"/>
          <w:szCs w:val="24"/>
        </w:rPr>
        <w:t>will be moving to a new position.</w:t>
      </w:r>
    </w:p>
    <w:p w14:paraId="1E4444E3" w14:textId="54DBB3C3" w:rsidR="00655BA8" w:rsidRDefault="00655BA8" w:rsidP="00655BA8">
      <w:pPr>
        <w:pStyle w:val="SFPAPSmallSubheading"/>
        <w:rPr>
          <w:rFonts w:cs="Arial"/>
          <w:noProof/>
          <w:sz w:val="24"/>
          <w:szCs w:val="24"/>
        </w:rPr>
      </w:pPr>
      <w:r w:rsidRPr="00E5721D">
        <w:rPr>
          <w:rFonts w:cs="Arial"/>
          <w:noProof/>
          <w:sz w:val="24"/>
          <w:szCs w:val="24"/>
        </w:rPr>
        <w:t xml:space="preserve">Agenda item </w:t>
      </w:r>
      <w:r w:rsidR="00C960F7">
        <w:rPr>
          <w:rFonts w:cs="Arial"/>
          <w:noProof/>
          <w:sz w:val="24"/>
          <w:szCs w:val="24"/>
        </w:rPr>
        <w:t>2</w:t>
      </w:r>
      <w:r w:rsidRPr="00E5721D">
        <w:rPr>
          <w:rFonts w:cs="Arial"/>
          <w:noProof/>
          <w:sz w:val="24"/>
          <w:szCs w:val="24"/>
        </w:rPr>
        <w:t xml:space="preserve">: </w:t>
      </w:r>
      <w:r w:rsidR="009C7D02">
        <w:rPr>
          <w:rFonts w:cs="Arial"/>
          <w:noProof/>
          <w:sz w:val="24"/>
          <w:szCs w:val="24"/>
        </w:rPr>
        <w:t>Panel Dates</w:t>
      </w:r>
      <w:r w:rsidR="00383618">
        <w:rPr>
          <w:rFonts w:cs="Arial"/>
          <w:noProof/>
          <w:sz w:val="24"/>
          <w:szCs w:val="24"/>
        </w:rPr>
        <w:t xml:space="preserve"> and availability</w:t>
      </w:r>
    </w:p>
    <w:p w14:paraId="4C1B222F" w14:textId="5D6577E4" w:rsidR="00D524E1" w:rsidRPr="00D524E1" w:rsidRDefault="00D524E1" w:rsidP="00D524E1">
      <w:pPr>
        <w:pStyle w:val="SFPAPBodyText"/>
      </w:pPr>
      <w:r>
        <w:t>Trisha took the panel through the u</w:t>
      </w:r>
      <w:proofErr w:type="spellStart"/>
      <w:r w:rsidRPr="00D524E1">
        <w:rPr>
          <w:lang w:val="en-US"/>
        </w:rPr>
        <w:t>pcoming</w:t>
      </w:r>
      <w:proofErr w:type="spellEnd"/>
      <w:r w:rsidRPr="00D524E1">
        <w:rPr>
          <w:lang w:val="en-US"/>
        </w:rPr>
        <w:t xml:space="preserve"> Panel</w:t>
      </w:r>
      <w:r w:rsidR="00594E0A">
        <w:rPr>
          <w:lang w:val="en-US"/>
        </w:rPr>
        <w:t xml:space="preserve"> </w:t>
      </w:r>
      <w:r w:rsidRPr="00D524E1">
        <w:rPr>
          <w:lang w:val="en-US"/>
        </w:rPr>
        <w:t>Meeting</w:t>
      </w:r>
      <w:r w:rsidR="00594E0A">
        <w:rPr>
          <w:lang w:val="en-US"/>
        </w:rPr>
        <w:t xml:space="preserve"> </w:t>
      </w:r>
      <w:r w:rsidR="007B26A4">
        <w:rPr>
          <w:lang w:val="en-US"/>
        </w:rPr>
        <w:t>o</w:t>
      </w:r>
      <w:r w:rsidRPr="00D524E1">
        <w:rPr>
          <w:lang w:val="en-US"/>
        </w:rPr>
        <w:t>verview</w:t>
      </w:r>
      <w:r w:rsidR="007B26A4">
        <w:rPr>
          <w:lang w:val="en-US"/>
        </w:rPr>
        <w:t xml:space="preserve"> and </w:t>
      </w:r>
      <w:proofErr w:type="spellStart"/>
      <w:r w:rsidR="007B26A4">
        <w:rPr>
          <w:lang w:val="en-US"/>
        </w:rPr>
        <w:t>availabilty</w:t>
      </w:r>
      <w:proofErr w:type="spellEnd"/>
      <w:r>
        <w:rPr>
          <w:lang w:val="en-US"/>
        </w:rPr>
        <w:t>. The Panel discussed what the</w:t>
      </w:r>
      <w:r w:rsidR="00AF2459">
        <w:rPr>
          <w:lang w:val="en-US"/>
        </w:rPr>
        <w:t>y</w:t>
      </w:r>
      <w:r>
        <w:rPr>
          <w:lang w:val="en-US"/>
        </w:rPr>
        <w:t xml:space="preserve"> th</w:t>
      </w:r>
      <w:r w:rsidR="007F4D69">
        <w:rPr>
          <w:lang w:val="en-US"/>
        </w:rPr>
        <w:t xml:space="preserve">ought </w:t>
      </w:r>
      <w:r w:rsidR="00AD17CD">
        <w:rPr>
          <w:lang w:val="en-US"/>
        </w:rPr>
        <w:t>would work</w:t>
      </w:r>
      <w:r>
        <w:rPr>
          <w:lang w:val="en-US"/>
        </w:rPr>
        <w:t xml:space="preserve"> and agreed on </w:t>
      </w:r>
      <w:r w:rsidR="004A3DCE">
        <w:rPr>
          <w:lang w:val="en-US"/>
        </w:rPr>
        <w:t xml:space="preserve">dates and </w:t>
      </w:r>
      <w:r>
        <w:rPr>
          <w:lang w:val="en-US"/>
        </w:rPr>
        <w:t>times</w:t>
      </w:r>
      <w:r w:rsidR="00AF2459">
        <w:rPr>
          <w:lang w:val="en-US"/>
        </w:rPr>
        <w:t>. Trisha will follow this up with calendar holds in everyone</w:t>
      </w:r>
      <w:r w:rsidR="00464DD3">
        <w:rPr>
          <w:lang w:val="en-US"/>
        </w:rPr>
        <w:t>’</w:t>
      </w:r>
      <w:r w:rsidR="00AF2459">
        <w:rPr>
          <w:lang w:val="en-US"/>
        </w:rPr>
        <w:t>s diary.</w:t>
      </w:r>
    </w:p>
    <w:p w14:paraId="525CD47C" w14:textId="72CB4A5F" w:rsidR="00655BA8" w:rsidRDefault="00655BA8" w:rsidP="00655BA8">
      <w:pPr>
        <w:pStyle w:val="SFPAPSmallSubheading"/>
        <w:rPr>
          <w:rFonts w:cs="Arial"/>
          <w:noProof/>
          <w:sz w:val="24"/>
          <w:szCs w:val="24"/>
        </w:rPr>
      </w:pPr>
      <w:r w:rsidRPr="00E5721D">
        <w:rPr>
          <w:rFonts w:cs="Arial"/>
          <w:noProof/>
          <w:sz w:val="24"/>
          <w:szCs w:val="24"/>
        </w:rPr>
        <w:t xml:space="preserve">Agenda item 3:  </w:t>
      </w:r>
      <w:r w:rsidR="00383618">
        <w:rPr>
          <w:rFonts w:cs="Arial"/>
          <w:noProof/>
          <w:sz w:val="24"/>
          <w:szCs w:val="24"/>
        </w:rPr>
        <w:t xml:space="preserve">Intern </w:t>
      </w:r>
    </w:p>
    <w:p w14:paraId="5B92BEBC" w14:textId="18B55C98" w:rsidR="002316CA" w:rsidRPr="002316CA" w:rsidRDefault="00702956" w:rsidP="002316CA">
      <w:pPr>
        <w:pStyle w:val="SFPAPBodyText"/>
      </w:pPr>
      <w:r>
        <w:t xml:space="preserve">Roanna updated that an intern </w:t>
      </w:r>
      <w:r w:rsidR="007F4D69">
        <w:t>has been matched with the Panel</w:t>
      </w:r>
      <w:r w:rsidR="00522875">
        <w:t xml:space="preserve"> and</w:t>
      </w:r>
      <w:r w:rsidR="00A1407E">
        <w:t xml:space="preserve"> </w:t>
      </w:r>
      <w:r w:rsidR="007B26A4">
        <w:t>t</w:t>
      </w:r>
      <w:r w:rsidR="00522875">
        <w:t xml:space="preserve">he </w:t>
      </w:r>
      <w:r w:rsidR="00A1407E">
        <w:t xml:space="preserve">Panel agreed they are happy to </w:t>
      </w:r>
      <w:proofErr w:type="gramStart"/>
      <w:r w:rsidR="00A1407E">
        <w:t>proceed.</w:t>
      </w:r>
      <w:r w:rsidR="002316CA">
        <w:t>(</w:t>
      </w:r>
      <w:proofErr w:type="gramEnd"/>
      <w:r w:rsidR="002316CA">
        <w:t>Subsequ</w:t>
      </w:r>
      <w:r w:rsidR="000A28A4">
        <w:t>ent</w:t>
      </w:r>
      <w:r w:rsidR="002316CA">
        <w:t xml:space="preserve"> to the meeting Matt </w:t>
      </w:r>
      <w:r w:rsidR="002316CA" w:rsidRPr="002316CA">
        <w:t>agreed</w:t>
      </w:r>
      <w:r w:rsidR="002316CA">
        <w:t xml:space="preserve"> with the Secretariat that there would be a</w:t>
      </w:r>
      <w:r w:rsidR="002316CA" w:rsidRPr="002316CA">
        <w:t xml:space="preserve"> benefit of having two research interns, should </w:t>
      </w:r>
      <w:r w:rsidR="000A28A4">
        <w:t>the</w:t>
      </w:r>
      <w:r w:rsidR="002316CA" w:rsidRPr="002316CA">
        <w:t xml:space="preserve"> opportunity </w:t>
      </w:r>
      <w:r w:rsidR="000A28A4">
        <w:t>arise)</w:t>
      </w:r>
      <w:r w:rsidR="002316CA" w:rsidRPr="002316CA">
        <w:t>.</w:t>
      </w:r>
    </w:p>
    <w:p w14:paraId="691AC7EB" w14:textId="27AC0C4A" w:rsidR="00383618" w:rsidRDefault="00383618" w:rsidP="00383618">
      <w:pPr>
        <w:pStyle w:val="SFPAPBodyText"/>
      </w:pPr>
    </w:p>
    <w:p w14:paraId="23BE9554" w14:textId="77777777" w:rsidR="005A414C" w:rsidRPr="00383618" w:rsidRDefault="005A414C" w:rsidP="00383618">
      <w:pPr>
        <w:pStyle w:val="SFPAPBodyText"/>
      </w:pPr>
    </w:p>
    <w:p w14:paraId="2206457B" w14:textId="49CB5DC1" w:rsidR="004E559D" w:rsidRPr="00E5721D" w:rsidRDefault="00594D14" w:rsidP="004E559D">
      <w:pPr>
        <w:pStyle w:val="SFPAPSmallSubheading"/>
        <w:rPr>
          <w:rFonts w:cs="Arial"/>
          <w:noProof/>
          <w:sz w:val="24"/>
          <w:szCs w:val="24"/>
        </w:rPr>
      </w:pPr>
      <w:r w:rsidRPr="00E5721D">
        <w:rPr>
          <w:rFonts w:cs="Arial"/>
          <w:noProof/>
          <w:sz w:val="24"/>
          <w:szCs w:val="24"/>
        </w:rPr>
        <w:lastRenderedPageBreak/>
        <w:t xml:space="preserve">Agenda item </w:t>
      </w:r>
      <w:r w:rsidR="00655BA8">
        <w:rPr>
          <w:rFonts w:cs="Arial"/>
          <w:noProof/>
          <w:sz w:val="24"/>
          <w:szCs w:val="24"/>
        </w:rPr>
        <w:t>4</w:t>
      </w:r>
      <w:r w:rsidRPr="00E5721D">
        <w:rPr>
          <w:rFonts w:cs="Arial"/>
          <w:noProof/>
          <w:sz w:val="24"/>
          <w:szCs w:val="24"/>
        </w:rPr>
        <w:t xml:space="preserve">:  </w:t>
      </w:r>
      <w:r w:rsidR="004E559D" w:rsidRPr="00E5721D">
        <w:rPr>
          <w:rFonts w:cs="Arial"/>
          <w:noProof/>
          <w:sz w:val="24"/>
          <w:szCs w:val="24"/>
        </w:rPr>
        <w:t>Periodic Report Response</w:t>
      </w:r>
    </w:p>
    <w:p w14:paraId="73AFB871" w14:textId="00ADE2E1" w:rsidR="00594D14" w:rsidRDefault="009D798C" w:rsidP="00594D14">
      <w:pPr>
        <w:pStyle w:val="SFPAPSmallSubheading"/>
        <w:rPr>
          <w:rFonts w:eastAsia="Segoe UI" w:cs="Arial"/>
          <w:b w:val="0"/>
          <w:bCs w:val="0"/>
          <w:color w:val="323130"/>
          <w:sz w:val="24"/>
          <w:szCs w:val="24"/>
          <w:lang w:val="en-US"/>
        </w:rPr>
      </w:pPr>
      <w:r w:rsidRPr="00E5721D">
        <w:rPr>
          <w:rFonts w:eastAsia="Segoe UI" w:cs="Arial"/>
          <w:b w:val="0"/>
          <w:bCs w:val="0"/>
          <w:color w:val="323130"/>
          <w:sz w:val="24"/>
          <w:szCs w:val="24"/>
          <w:lang w:val="en-US"/>
        </w:rPr>
        <w:t xml:space="preserve">Matt </w:t>
      </w:r>
      <w:r w:rsidR="000E3D52">
        <w:rPr>
          <w:rFonts w:eastAsia="Segoe UI" w:cs="Arial"/>
          <w:b w:val="0"/>
          <w:bCs w:val="0"/>
          <w:color w:val="323130"/>
          <w:sz w:val="24"/>
          <w:szCs w:val="24"/>
          <w:lang w:val="en-US"/>
        </w:rPr>
        <w:t xml:space="preserve">reflected that the Panel is very </w:t>
      </w:r>
      <w:r w:rsidR="00E41D0C">
        <w:rPr>
          <w:rFonts w:eastAsia="Segoe UI" w:cs="Arial"/>
          <w:b w:val="0"/>
          <w:bCs w:val="0"/>
          <w:color w:val="323130"/>
          <w:sz w:val="24"/>
          <w:szCs w:val="24"/>
          <w:lang w:val="en-US"/>
        </w:rPr>
        <w:t xml:space="preserve">close </w:t>
      </w:r>
      <w:proofErr w:type="spellStart"/>
      <w:proofErr w:type="gramStart"/>
      <w:r w:rsidR="00E41D0C">
        <w:rPr>
          <w:rFonts w:eastAsia="Segoe UI" w:cs="Arial"/>
          <w:b w:val="0"/>
          <w:bCs w:val="0"/>
          <w:color w:val="323130"/>
          <w:sz w:val="24"/>
          <w:szCs w:val="24"/>
          <w:lang w:val="en-US"/>
        </w:rPr>
        <w:t>to</w:t>
      </w:r>
      <w:r w:rsidR="004D5622">
        <w:rPr>
          <w:rFonts w:eastAsia="Segoe UI" w:cs="Arial"/>
          <w:b w:val="0"/>
          <w:bCs w:val="0"/>
          <w:color w:val="323130"/>
          <w:sz w:val="24"/>
          <w:szCs w:val="24"/>
          <w:lang w:val="en-US"/>
        </w:rPr>
        <w:t>final</w:t>
      </w:r>
      <w:proofErr w:type="spellEnd"/>
      <w:proofErr w:type="gramEnd"/>
      <w:r w:rsidR="004D5622">
        <w:rPr>
          <w:rFonts w:eastAsia="Segoe UI" w:cs="Arial"/>
          <w:b w:val="0"/>
          <w:bCs w:val="0"/>
          <w:color w:val="323130"/>
          <w:sz w:val="24"/>
          <w:szCs w:val="24"/>
          <w:lang w:val="en-US"/>
        </w:rPr>
        <w:t xml:space="preserve"> version and thanked everyone for their work.</w:t>
      </w:r>
      <w:r w:rsidR="00AC72B2" w:rsidRPr="00E5721D">
        <w:rPr>
          <w:rFonts w:eastAsia="Segoe UI" w:cs="Arial"/>
          <w:b w:val="0"/>
          <w:bCs w:val="0"/>
          <w:color w:val="323130"/>
          <w:sz w:val="24"/>
          <w:szCs w:val="24"/>
          <w:lang w:val="en-US"/>
        </w:rPr>
        <w:t xml:space="preserve"> </w:t>
      </w:r>
      <w:r w:rsidR="00AF4B80">
        <w:rPr>
          <w:rFonts w:eastAsia="Segoe UI" w:cs="Arial"/>
          <w:b w:val="0"/>
          <w:bCs w:val="0"/>
          <w:color w:val="323130"/>
          <w:sz w:val="24"/>
          <w:szCs w:val="24"/>
          <w:lang w:val="en-US"/>
        </w:rPr>
        <w:t>Matt said</w:t>
      </w:r>
      <w:r w:rsidR="005802D5">
        <w:rPr>
          <w:rFonts w:eastAsia="Segoe UI" w:cs="Arial"/>
          <w:b w:val="0"/>
          <w:bCs w:val="0"/>
          <w:color w:val="323130"/>
          <w:sz w:val="24"/>
          <w:szCs w:val="24"/>
          <w:lang w:val="en-US"/>
        </w:rPr>
        <w:t xml:space="preserve"> </w:t>
      </w:r>
      <w:proofErr w:type="gramStart"/>
      <w:r w:rsidR="00DB35E4">
        <w:rPr>
          <w:rFonts w:eastAsia="Segoe UI" w:cs="Arial"/>
          <w:b w:val="0"/>
          <w:bCs w:val="0"/>
          <w:color w:val="323130"/>
          <w:sz w:val="24"/>
          <w:szCs w:val="24"/>
          <w:lang w:val="en-US"/>
        </w:rPr>
        <w:t>its</w:t>
      </w:r>
      <w:proofErr w:type="gramEnd"/>
      <w:r w:rsidR="00DB35E4">
        <w:rPr>
          <w:rFonts w:eastAsia="Segoe UI" w:cs="Arial"/>
          <w:b w:val="0"/>
          <w:bCs w:val="0"/>
          <w:color w:val="323130"/>
          <w:sz w:val="24"/>
          <w:szCs w:val="24"/>
          <w:lang w:val="en-US"/>
        </w:rPr>
        <w:t xml:space="preserve"> </w:t>
      </w:r>
      <w:proofErr w:type="gramStart"/>
      <w:r w:rsidR="00DB35E4">
        <w:rPr>
          <w:rFonts w:eastAsia="Segoe UI" w:cs="Arial"/>
          <w:b w:val="0"/>
          <w:bCs w:val="0"/>
          <w:color w:val="323130"/>
          <w:sz w:val="24"/>
          <w:szCs w:val="24"/>
          <w:lang w:val="en-US"/>
        </w:rPr>
        <w:t>really important</w:t>
      </w:r>
      <w:proofErr w:type="gramEnd"/>
      <w:r w:rsidR="00DB35E4">
        <w:rPr>
          <w:rFonts w:eastAsia="Segoe UI" w:cs="Arial"/>
          <w:b w:val="0"/>
          <w:bCs w:val="0"/>
          <w:color w:val="323130"/>
          <w:sz w:val="24"/>
          <w:szCs w:val="24"/>
          <w:lang w:val="en-US"/>
        </w:rPr>
        <w:t xml:space="preserve"> that the questions that Philippa</w:t>
      </w:r>
      <w:r w:rsidR="00B2596F">
        <w:rPr>
          <w:rFonts w:eastAsia="Segoe UI" w:cs="Arial"/>
          <w:b w:val="0"/>
          <w:bCs w:val="0"/>
          <w:color w:val="323130"/>
          <w:sz w:val="24"/>
          <w:szCs w:val="24"/>
          <w:lang w:val="en-US"/>
        </w:rPr>
        <w:t xml:space="preserve"> circulated</w:t>
      </w:r>
      <w:r w:rsidR="00187685">
        <w:rPr>
          <w:rFonts w:eastAsia="Segoe UI" w:cs="Arial"/>
          <w:b w:val="0"/>
          <w:bCs w:val="0"/>
          <w:color w:val="323130"/>
          <w:sz w:val="24"/>
          <w:szCs w:val="24"/>
          <w:lang w:val="en-US"/>
        </w:rPr>
        <w:t xml:space="preserve"> in the papers for discussion at this </w:t>
      </w:r>
      <w:proofErr w:type="gramStart"/>
      <w:r w:rsidR="00187685">
        <w:rPr>
          <w:rFonts w:eastAsia="Segoe UI" w:cs="Arial"/>
          <w:b w:val="0"/>
          <w:bCs w:val="0"/>
          <w:color w:val="323130"/>
          <w:sz w:val="24"/>
          <w:szCs w:val="24"/>
          <w:lang w:val="en-US"/>
        </w:rPr>
        <w:t>meeting</w:t>
      </w:r>
      <w:r w:rsidR="00B2596F">
        <w:rPr>
          <w:rFonts w:eastAsia="Segoe UI" w:cs="Arial"/>
          <w:b w:val="0"/>
          <w:bCs w:val="0"/>
          <w:color w:val="323130"/>
          <w:sz w:val="24"/>
          <w:szCs w:val="24"/>
          <w:lang w:val="en-US"/>
        </w:rPr>
        <w:t>,</w:t>
      </w:r>
      <w:proofErr w:type="gramEnd"/>
      <w:r w:rsidR="00B2596F">
        <w:rPr>
          <w:rFonts w:eastAsia="Segoe UI" w:cs="Arial"/>
          <w:b w:val="0"/>
          <w:bCs w:val="0"/>
          <w:color w:val="323130"/>
          <w:sz w:val="24"/>
          <w:szCs w:val="24"/>
          <w:lang w:val="en-US"/>
        </w:rPr>
        <w:t xml:space="preserve"> </w:t>
      </w:r>
      <w:r w:rsidR="000E3D52">
        <w:rPr>
          <w:rFonts w:eastAsia="Segoe UI" w:cs="Arial"/>
          <w:b w:val="0"/>
          <w:bCs w:val="0"/>
          <w:color w:val="323130"/>
          <w:sz w:val="24"/>
          <w:szCs w:val="24"/>
          <w:lang w:val="en-US"/>
        </w:rPr>
        <w:t xml:space="preserve">are </w:t>
      </w:r>
      <w:r w:rsidR="00187685">
        <w:rPr>
          <w:rFonts w:eastAsia="Segoe UI" w:cs="Arial"/>
          <w:b w:val="0"/>
          <w:bCs w:val="0"/>
          <w:color w:val="323130"/>
          <w:sz w:val="24"/>
          <w:szCs w:val="24"/>
          <w:lang w:val="en-US"/>
        </w:rPr>
        <w:t>addressed at</w:t>
      </w:r>
      <w:r w:rsidR="00E83648">
        <w:rPr>
          <w:rFonts w:eastAsia="Segoe UI" w:cs="Arial"/>
          <w:b w:val="0"/>
          <w:bCs w:val="0"/>
          <w:color w:val="323130"/>
          <w:sz w:val="24"/>
          <w:szCs w:val="24"/>
          <w:lang w:val="en-US"/>
        </w:rPr>
        <w:t xml:space="preserve"> today</w:t>
      </w:r>
      <w:r w:rsidR="000E3D52">
        <w:rPr>
          <w:rFonts w:eastAsia="Segoe UI" w:cs="Arial"/>
          <w:b w:val="0"/>
          <w:bCs w:val="0"/>
          <w:color w:val="323130"/>
          <w:sz w:val="24"/>
          <w:szCs w:val="24"/>
          <w:lang w:val="en-US"/>
        </w:rPr>
        <w:t>’s me</w:t>
      </w:r>
      <w:r w:rsidR="006F717C">
        <w:rPr>
          <w:rFonts w:eastAsia="Segoe UI" w:cs="Arial"/>
          <w:b w:val="0"/>
          <w:bCs w:val="0"/>
          <w:color w:val="323130"/>
          <w:sz w:val="24"/>
          <w:szCs w:val="24"/>
          <w:lang w:val="en-US"/>
        </w:rPr>
        <w:t xml:space="preserve">eting. </w:t>
      </w:r>
      <w:r w:rsidR="00E83648">
        <w:rPr>
          <w:rFonts w:eastAsia="Segoe UI" w:cs="Arial"/>
          <w:b w:val="0"/>
          <w:bCs w:val="0"/>
          <w:color w:val="323130"/>
          <w:sz w:val="24"/>
          <w:szCs w:val="24"/>
          <w:lang w:val="en-US"/>
        </w:rPr>
        <w:t xml:space="preserve">Matt advised </w:t>
      </w:r>
      <w:r w:rsidR="006F717C">
        <w:rPr>
          <w:rFonts w:eastAsia="Segoe UI" w:cs="Arial"/>
          <w:b w:val="0"/>
          <w:bCs w:val="0"/>
          <w:color w:val="323130"/>
          <w:sz w:val="24"/>
          <w:szCs w:val="24"/>
          <w:lang w:val="en-US"/>
        </w:rPr>
        <w:t xml:space="preserve">that he and the Secretariat would </w:t>
      </w:r>
      <w:r w:rsidR="00E83648">
        <w:rPr>
          <w:rFonts w:eastAsia="Segoe UI" w:cs="Arial"/>
          <w:b w:val="0"/>
          <w:bCs w:val="0"/>
          <w:color w:val="323130"/>
          <w:sz w:val="24"/>
          <w:szCs w:val="24"/>
          <w:lang w:val="en-US"/>
        </w:rPr>
        <w:t>go through the document on Monday</w:t>
      </w:r>
      <w:r w:rsidR="00A10451">
        <w:rPr>
          <w:rFonts w:eastAsia="Segoe UI" w:cs="Arial"/>
          <w:b w:val="0"/>
          <w:bCs w:val="0"/>
          <w:color w:val="323130"/>
          <w:sz w:val="24"/>
          <w:szCs w:val="24"/>
          <w:lang w:val="en-US"/>
        </w:rPr>
        <w:t xml:space="preserve"> </w:t>
      </w:r>
      <w:r w:rsidR="00901B8B">
        <w:rPr>
          <w:rFonts w:eastAsia="Segoe UI" w:cs="Arial"/>
          <w:b w:val="0"/>
          <w:bCs w:val="0"/>
          <w:color w:val="323130"/>
          <w:sz w:val="24"/>
          <w:szCs w:val="24"/>
          <w:lang w:val="en-US"/>
        </w:rPr>
        <w:t>1</w:t>
      </w:r>
      <w:r w:rsidR="00901B8B" w:rsidRPr="00B2596F">
        <w:rPr>
          <w:rFonts w:eastAsia="Segoe UI" w:cs="Arial"/>
          <w:b w:val="0"/>
          <w:bCs w:val="0"/>
          <w:color w:val="323130"/>
          <w:sz w:val="24"/>
          <w:szCs w:val="24"/>
          <w:vertAlign w:val="superscript"/>
          <w:lang w:val="en-US"/>
        </w:rPr>
        <w:t>st</w:t>
      </w:r>
      <w:r w:rsidR="00901B8B">
        <w:rPr>
          <w:rFonts w:eastAsia="Segoe UI" w:cs="Arial"/>
          <w:b w:val="0"/>
          <w:bCs w:val="0"/>
          <w:color w:val="323130"/>
          <w:sz w:val="24"/>
          <w:szCs w:val="24"/>
          <w:lang w:val="en-US"/>
        </w:rPr>
        <w:t xml:space="preserve"> September and that </w:t>
      </w:r>
      <w:r w:rsidR="00A10451">
        <w:rPr>
          <w:rFonts w:eastAsia="Segoe UI" w:cs="Arial"/>
          <w:b w:val="0"/>
          <w:bCs w:val="0"/>
          <w:color w:val="323130"/>
          <w:sz w:val="24"/>
          <w:szCs w:val="24"/>
          <w:lang w:val="en-US"/>
        </w:rPr>
        <w:t xml:space="preserve">any final comments </w:t>
      </w:r>
      <w:r w:rsidR="00901B8B">
        <w:rPr>
          <w:rFonts w:eastAsia="Segoe UI" w:cs="Arial"/>
          <w:b w:val="0"/>
          <w:bCs w:val="0"/>
          <w:color w:val="323130"/>
          <w:sz w:val="24"/>
          <w:szCs w:val="24"/>
          <w:lang w:val="en-US"/>
        </w:rPr>
        <w:t xml:space="preserve">should be sent </w:t>
      </w:r>
      <w:r w:rsidR="00A10451">
        <w:rPr>
          <w:rFonts w:eastAsia="Segoe UI" w:cs="Arial"/>
          <w:b w:val="0"/>
          <w:bCs w:val="0"/>
          <w:color w:val="323130"/>
          <w:sz w:val="24"/>
          <w:szCs w:val="24"/>
          <w:lang w:val="en-US"/>
        </w:rPr>
        <w:t>to Philippa by Monday morning at the latest.</w:t>
      </w:r>
      <w:r w:rsidR="00AF4B80">
        <w:rPr>
          <w:rFonts w:eastAsia="Segoe UI" w:cs="Arial"/>
          <w:b w:val="0"/>
          <w:bCs w:val="0"/>
          <w:color w:val="323130"/>
          <w:sz w:val="24"/>
          <w:szCs w:val="24"/>
          <w:lang w:val="en-US"/>
        </w:rPr>
        <w:t xml:space="preserve"> </w:t>
      </w:r>
      <w:r w:rsidR="00AC72B2" w:rsidRPr="00E5721D">
        <w:rPr>
          <w:rFonts w:eastAsia="Segoe UI" w:cs="Arial"/>
          <w:b w:val="0"/>
          <w:bCs w:val="0"/>
          <w:color w:val="323130"/>
          <w:sz w:val="24"/>
          <w:szCs w:val="24"/>
          <w:lang w:val="en-US"/>
        </w:rPr>
        <w:t xml:space="preserve">The Panel reviewed the document </w:t>
      </w:r>
      <w:r w:rsidR="00DC5E69">
        <w:rPr>
          <w:rFonts w:eastAsia="Segoe UI" w:cs="Arial"/>
          <w:b w:val="0"/>
          <w:bCs w:val="0"/>
          <w:color w:val="323130"/>
          <w:sz w:val="24"/>
          <w:szCs w:val="24"/>
          <w:lang w:val="en-US"/>
        </w:rPr>
        <w:t xml:space="preserve">and requested amendments where applicable. </w:t>
      </w:r>
      <w:r w:rsidR="000B28FE">
        <w:rPr>
          <w:rFonts w:eastAsia="Segoe UI" w:cs="Arial"/>
          <w:b w:val="0"/>
          <w:bCs w:val="0"/>
          <w:color w:val="323130"/>
          <w:sz w:val="24"/>
          <w:szCs w:val="24"/>
          <w:lang w:val="en-US"/>
        </w:rPr>
        <w:t xml:space="preserve">Philippa will </w:t>
      </w:r>
      <w:r w:rsidR="00DC5E69">
        <w:rPr>
          <w:rFonts w:eastAsia="Segoe UI" w:cs="Arial"/>
          <w:b w:val="0"/>
          <w:bCs w:val="0"/>
          <w:color w:val="323130"/>
          <w:sz w:val="24"/>
          <w:szCs w:val="24"/>
          <w:lang w:val="en-US"/>
        </w:rPr>
        <w:t>produce a final version for the walk</w:t>
      </w:r>
      <w:r w:rsidR="00FC019E">
        <w:rPr>
          <w:rFonts w:eastAsia="Segoe UI" w:cs="Arial"/>
          <w:b w:val="0"/>
          <w:bCs w:val="0"/>
          <w:color w:val="323130"/>
          <w:sz w:val="24"/>
          <w:szCs w:val="24"/>
          <w:lang w:val="en-US"/>
        </w:rPr>
        <w:t>-</w:t>
      </w:r>
      <w:r w:rsidR="00DC5E69">
        <w:rPr>
          <w:rFonts w:eastAsia="Segoe UI" w:cs="Arial"/>
          <w:b w:val="0"/>
          <w:bCs w:val="0"/>
          <w:color w:val="323130"/>
          <w:sz w:val="24"/>
          <w:szCs w:val="24"/>
          <w:lang w:val="en-US"/>
        </w:rPr>
        <w:t xml:space="preserve">through of the document on </w:t>
      </w:r>
      <w:r w:rsidR="00EE4850">
        <w:rPr>
          <w:rFonts w:eastAsia="Segoe UI" w:cs="Arial"/>
          <w:b w:val="0"/>
          <w:bCs w:val="0"/>
          <w:color w:val="323130"/>
          <w:sz w:val="24"/>
          <w:szCs w:val="24"/>
          <w:lang w:val="en-US"/>
        </w:rPr>
        <w:t>Monday 1</w:t>
      </w:r>
      <w:r w:rsidR="00EE4850" w:rsidRPr="00EE4850">
        <w:rPr>
          <w:rFonts w:eastAsia="Segoe UI" w:cs="Arial"/>
          <w:b w:val="0"/>
          <w:bCs w:val="0"/>
          <w:color w:val="323130"/>
          <w:sz w:val="24"/>
          <w:szCs w:val="24"/>
          <w:vertAlign w:val="superscript"/>
          <w:lang w:val="en-US"/>
        </w:rPr>
        <w:t>st</w:t>
      </w:r>
      <w:r w:rsidR="00EE4850">
        <w:rPr>
          <w:rFonts w:eastAsia="Segoe UI" w:cs="Arial"/>
          <w:b w:val="0"/>
          <w:bCs w:val="0"/>
          <w:color w:val="323130"/>
          <w:sz w:val="24"/>
          <w:szCs w:val="24"/>
          <w:lang w:val="en-US"/>
        </w:rPr>
        <w:t xml:space="preserve"> September.</w:t>
      </w:r>
    </w:p>
    <w:p w14:paraId="320E5E0C" w14:textId="29E572EF" w:rsidR="00EA1CAF" w:rsidRPr="005A414C" w:rsidRDefault="00EA1CAF" w:rsidP="005A414C">
      <w:pPr>
        <w:pStyle w:val="SFPAPBodyText"/>
        <w:rPr>
          <w:b/>
          <w:bCs/>
          <w:lang w:val="en-US"/>
        </w:rPr>
      </w:pPr>
      <w:r>
        <w:rPr>
          <w:lang w:val="en-US"/>
        </w:rPr>
        <w:t xml:space="preserve">Matt explained that he is keen to ensure ‘no </w:t>
      </w:r>
      <w:proofErr w:type="gramStart"/>
      <w:r>
        <w:rPr>
          <w:lang w:val="en-US"/>
        </w:rPr>
        <w:t>surprises’</w:t>
      </w:r>
      <w:proofErr w:type="gramEnd"/>
      <w:r>
        <w:rPr>
          <w:lang w:val="en-US"/>
        </w:rPr>
        <w:t xml:space="preserve"> from the PRR and as such advocates for the Policy/Sponsor team to be provided with a draft of the </w:t>
      </w:r>
      <w:proofErr w:type="spellStart"/>
      <w:r>
        <w:rPr>
          <w:lang w:val="en-US"/>
        </w:rPr>
        <w:t>PRR</w:t>
      </w:r>
      <w:proofErr w:type="spellEnd"/>
      <w:r>
        <w:rPr>
          <w:lang w:val="en-US"/>
        </w:rPr>
        <w:t xml:space="preserve"> prior </w:t>
      </w:r>
      <w:proofErr w:type="spellStart"/>
      <w:r>
        <w:rPr>
          <w:lang w:val="en-US"/>
        </w:rPr>
        <w:t>tp</w:t>
      </w:r>
      <w:proofErr w:type="spellEnd"/>
      <w:r>
        <w:rPr>
          <w:lang w:val="en-US"/>
        </w:rPr>
        <w:t xml:space="preserve"> publication. Matt also explained the rationale for </w:t>
      </w:r>
      <w:proofErr w:type="spellStart"/>
      <w:r>
        <w:rPr>
          <w:lang w:val="en-US"/>
        </w:rPr>
        <w:t>seaking</w:t>
      </w:r>
      <w:proofErr w:type="spellEnd"/>
      <w:r>
        <w:rPr>
          <w:lang w:val="en-US"/>
        </w:rPr>
        <w:t xml:space="preserve"> meetings with the </w:t>
      </w:r>
      <w:proofErr w:type="gramStart"/>
      <w:r>
        <w:rPr>
          <w:lang w:val="en-US"/>
        </w:rPr>
        <w:t>Cab</w:t>
      </w:r>
      <w:r w:rsidR="00E54F3E">
        <w:rPr>
          <w:lang w:val="en-US"/>
        </w:rPr>
        <w:t xml:space="preserve">inet </w:t>
      </w:r>
      <w:r>
        <w:rPr>
          <w:lang w:val="en-US"/>
        </w:rPr>
        <w:t xml:space="preserve"> Sec</w:t>
      </w:r>
      <w:r w:rsidR="00E54F3E">
        <w:rPr>
          <w:lang w:val="en-US"/>
        </w:rPr>
        <w:t>retaries</w:t>
      </w:r>
      <w:proofErr w:type="gramEnd"/>
      <w:r>
        <w:rPr>
          <w:lang w:val="en-US"/>
        </w:rPr>
        <w:t xml:space="preserve"> and with Matt E</w:t>
      </w:r>
      <w:r w:rsidR="00E54F3E">
        <w:rPr>
          <w:lang w:val="en-US"/>
        </w:rPr>
        <w:t xml:space="preserve">lsby, Deputy Director - Better </w:t>
      </w:r>
      <w:proofErr w:type="gramStart"/>
      <w:r w:rsidR="00E54F3E">
        <w:rPr>
          <w:lang w:val="en-US"/>
        </w:rPr>
        <w:t xml:space="preserve">Homes, </w:t>
      </w:r>
      <w:r>
        <w:rPr>
          <w:lang w:val="en-US"/>
        </w:rPr>
        <w:t xml:space="preserve"> too</w:t>
      </w:r>
      <w:proofErr w:type="gramEnd"/>
      <w:r>
        <w:rPr>
          <w:lang w:val="en-US"/>
        </w:rPr>
        <w:t xml:space="preserve"> prior to publication. </w:t>
      </w:r>
    </w:p>
    <w:p w14:paraId="28ECC96A" w14:textId="4FA1827A" w:rsidR="00EC62F1" w:rsidRPr="00372436" w:rsidRDefault="00EC62F1" w:rsidP="00EC62F1">
      <w:pPr>
        <w:pStyle w:val="SFPAPSmallSubheading"/>
        <w:rPr>
          <w:noProof/>
          <w:sz w:val="24"/>
          <w:szCs w:val="24"/>
        </w:rPr>
      </w:pPr>
      <w:r w:rsidRPr="00372436">
        <w:rPr>
          <w:noProof/>
          <w:sz w:val="24"/>
          <w:szCs w:val="24"/>
        </w:rPr>
        <w:t xml:space="preserve">Agenda item </w:t>
      </w:r>
      <w:r w:rsidR="00655BA8">
        <w:rPr>
          <w:noProof/>
          <w:sz w:val="24"/>
          <w:szCs w:val="24"/>
        </w:rPr>
        <w:t>5</w:t>
      </w:r>
      <w:r w:rsidRPr="00372436">
        <w:rPr>
          <w:noProof/>
          <w:sz w:val="24"/>
          <w:szCs w:val="24"/>
        </w:rPr>
        <w:t xml:space="preserve">:  </w:t>
      </w:r>
      <w:r w:rsidR="00D13E28" w:rsidRPr="00372436">
        <w:rPr>
          <w:noProof/>
          <w:sz w:val="24"/>
          <w:szCs w:val="24"/>
        </w:rPr>
        <w:t>Panel reflection</w:t>
      </w:r>
    </w:p>
    <w:p w14:paraId="11885D15" w14:textId="77777777" w:rsidR="00372436" w:rsidRPr="00372436" w:rsidRDefault="00372436" w:rsidP="00372436">
      <w:pPr>
        <w:pStyle w:val="SFPAPBodyText"/>
        <w:rPr>
          <w:b/>
          <w:bCs/>
        </w:rPr>
      </w:pPr>
      <w:r w:rsidRPr="00372436">
        <w:t>Matt invited reflections and then closed the meeting.</w:t>
      </w:r>
      <w:r w:rsidRPr="00372436">
        <w:rPr>
          <w:b/>
          <w:bCs/>
        </w:rPr>
        <w:t xml:space="preserve"> </w:t>
      </w:r>
    </w:p>
    <w:p w14:paraId="42617121" w14:textId="29652F19" w:rsidR="008061C4" w:rsidRDefault="00372436" w:rsidP="00372436">
      <w:pPr>
        <w:pStyle w:val="SFPAPBodyText"/>
      </w:pPr>
      <w:r w:rsidRPr="00372436">
        <w:rPr>
          <w:b/>
          <w:bCs/>
        </w:rPr>
        <w:t>Next meeting</w:t>
      </w:r>
      <w:r w:rsidRPr="00372436">
        <w:t xml:space="preserve"> –</w:t>
      </w:r>
      <w:r w:rsidR="00696A4D">
        <w:t xml:space="preserve"> </w:t>
      </w:r>
      <w:r w:rsidR="000B79F1">
        <w:t>11</w:t>
      </w:r>
      <w:r w:rsidR="000B79F1" w:rsidRPr="00B2596F">
        <w:rPr>
          <w:vertAlign w:val="superscript"/>
        </w:rPr>
        <w:t>th</w:t>
      </w:r>
      <w:r w:rsidR="000B79F1">
        <w:t xml:space="preserve"> </w:t>
      </w:r>
      <w:r w:rsidR="00696A4D">
        <w:t xml:space="preserve">of </w:t>
      </w:r>
      <w:r w:rsidR="00D03E82">
        <w:t xml:space="preserve">September </w:t>
      </w:r>
      <w:r w:rsidR="00696A4D">
        <w:t>t</w:t>
      </w:r>
      <w:r w:rsidR="00D03E82">
        <w:t xml:space="preserve">he Panel </w:t>
      </w:r>
      <w:proofErr w:type="gramStart"/>
      <w:r w:rsidR="00D03E82">
        <w:t>are</w:t>
      </w:r>
      <w:proofErr w:type="gramEnd"/>
      <w:r w:rsidR="00D03E82">
        <w:t xml:space="preserve"> meeting</w:t>
      </w:r>
      <w:r w:rsidR="00A258D0">
        <w:t xml:space="preserve"> </w:t>
      </w:r>
      <w:r w:rsidR="00A258D0" w:rsidRPr="00B2596F">
        <w:t>M</w:t>
      </w:r>
      <w:r w:rsidR="006D3B25">
        <w:t>a</w:t>
      </w:r>
      <w:r w:rsidR="00A258D0" w:rsidRPr="00B2596F">
        <w:t>iri McAllan MS</w:t>
      </w:r>
      <w:r w:rsidR="006D3B25">
        <w:t>P</w:t>
      </w:r>
      <w:r w:rsidR="00A258D0" w:rsidRPr="00B2596F">
        <w:t xml:space="preserve"> the Cabinet Secretary for Housing</w:t>
      </w:r>
      <w:r w:rsidR="00A258D0" w:rsidRPr="00A258D0">
        <w:t> </w:t>
      </w:r>
      <w:r w:rsidR="006D3B25">
        <w:t xml:space="preserve">and </w:t>
      </w:r>
      <w:r w:rsidR="006B4203">
        <w:t xml:space="preserve">Gillian Martin </w:t>
      </w:r>
      <w:r w:rsidR="00E77630">
        <w:t xml:space="preserve">the Cabinet </w:t>
      </w:r>
      <w:proofErr w:type="spellStart"/>
      <w:r w:rsidR="00E77630">
        <w:t>Scretary</w:t>
      </w:r>
      <w:proofErr w:type="spellEnd"/>
      <w:r w:rsidR="00E77630">
        <w:t xml:space="preserve"> for Climate Action and Energy</w:t>
      </w:r>
      <w:r w:rsidR="00D03E82">
        <w:t xml:space="preserve"> in Scottish Parl</w:t>
      </w:r>
      <w:r w:rsidR="00696A4D">
        <w:t>iament.</w:t>
      </w:r>
      <w:r w:rsidRPr="00372436">
        <w:t xml:space="preserve"> </w:t>
      </w:r>
      <w:r w:rsidR="00EA1CAF">
        <w:t xml:space="preserve">It was agreed that Panel members would meet prior to this meeting to agree priority points to be made. </w:t>
      </w:r>
    </w:p>
    <w:p w14:paraId="2A89C9A0" w14:textId="21824682" w:rsidR="00EA1CAF" w:rsidRDefault="00BF5547" w:rsidP="00372436">
      <w:pPr>
        <w:pStyle w:val="SFPAPBodyText"/>
      </w:pPr>
      <w:r>
        <w:t>19</w:t>
      </w:r>
      <w:r w:rsidR="00D33CF2" w:rsidRPr="00D33CF2">
        <w:rPr>
          <w:vertAlign w:val="superscript"/>
        </w:rPr>
        <w:t>th</w:t>
      </w:r>
      <w:r w:rsidR="00D33CF2">
        <w:t xml:space="preserve"> of </w:t>
      </w:r>
      <w:proofErr w:type="gramStart"/>
      <w:r>
        <w:t>November</w:t>
      </w:r>
      <w:r w:rsidR="008061C4">
        <w:t xml:space="preserve"> </w:t>
      </w:r>
      <w:r w:rsidR="00EA1CAF">
        <w:t>:</w:t>
      </w:r>
      <w:proofErr w:type="gramEnd"/>
      <w:r w:rsidR="00EA1CAF">
        <w:t xml:space="preserve"> the Panel plan to meet for a full day </w:t>
      </w:r>
      <w:r w:rsidR="00372436" w:rsidRPr="00372436">
        <w:t xml:space="preserve">at </w:t>
      </w:r>
      <w:r>
        <w:t>AQ5</w:t>
      </w:r>
      <w:r w:rsidR="00372436" w:rsidRPr="00372436">
        <w:t xml:space="preserve">, </w:t>
      </w:r>
      <w:r>
        <w:t>Glasgow</w:t>
      </w:r>
      <w:r w:rsidR="00EA1CAF">
        <w:t xml:space="preserve"> where the focus will be on taking stock of current delivery agains</w:t>
      </w:r>
      <w:r w:rsidR="00A537A6">
        <w:t xml:space="preserve">t </w:t>
      </w:r>
      <w:r w:rsidR="00EA1CAF">
        <w:t xml:space="preserve">the 2025-26 workplan, and to identify potential candidate areas and </w:t>
      </w:r>
      <w:proofErr w:type="gramStart"/>
      <w:r w:rsidR="00EA1CAF">
        <w:t>priorities  for</w:t>
      </w:r>
      <w:proofErr w:type="gramEnd"/>
      <w:r w:rsidR="00EA1CAF">
        <w:t xml:space="preserve"> the 2026-27 plan. </w:t>
      </w:r>
      <w:r w:rsidR="00844E75">
        <w:t>Matt noted that Maggie has</w:t>
      </w:r>
      <w:r w:rsidR="007D08BE">
        <w:t xml:space="preserve"> regretfully now</w:t>
      </w:r>
      <w:r w:rsidR="00844E75">
        <w:t xml:space="preserve"> stepped </w:t>
      </w:r>
      <w:r w:rsidR="007D08BE">
        <w:t>down from the Panel and t</w:t>
      </w:r>
      <w:r w:rsidR="005A414C">
        <w:t>he plan now is that one new and one replacement Panel</w:t>
      </w:r>
      <w:r w:rsidR="007D08BE">
        <w:t xml:space="preserve"> </w:t>
      </w:r>
      <w:r w:rsidR="005A414C">
        <w:t xml:space="preserve">Member will be </w:t>
      </w:r>
      <w:proofErr w:type="spellStart"/>
      <w:proofErr w:type="gramStart"/>
      <w:r w:rsidR="005A414C">
        <w:t>recruited.</w:t>
      </w:r>
      <w:r w:rsidR="007D08BE">
        <w:t>He</w:t>
      </w:r>
      <w:proofErr w:type="spellEnd"/>
      <w:proofErr w:type="gramEnd"/>
      <w:r w:rsidR="00EA1CAF">
        <w:t xml:space="preserve"> </w:t>
      </w:r>
      <w:r w:rsidR="005A414C">
        <w:t xml:space="preserve">noted that </w:t>
      </w:r>
      <w:r w:rsidR="00EA1CAF">
        <w:t xml:space="preserve">his </w:t>
      </w:r>
      <w:proofErr w:type="spellStart"/>
      <w:r w:rsidR="00EA1CAF">
        <w:t>expection</w:t>
      </w:r>
      <w:proofErr w:type="spellEnd"/>
      <w:r w:rsidR="00EA1CAF">
        <w:t xml:space="preserve"> </w:t>
      </w:r>
      <w:r w:rsidR="00844E75">
        <w:t xml:space="preserve">had been </w:t>
      </w:r>
      <w:r w:rsidR="00EA1CAF">
        <w:t>that Panel member recruitment would likely be concluded by this point, however this is now unlikely.</w:t>
      </w:r>
    </w:p>
    <w:p w14:paraId="250D3103" w14:textId="77777777" w:rsidR="000518C3" w:rsidRPr="000518C3" w:rsidRDefault="000518C3" w:rsidP="005E1C8A">
      <w:pPr>
        <w:pStyle w:val="SFPAPBodyText"/>
        <w:spacing w:afterLines="100" w:after="240" w:line="240" w:lineRule="auto"/>
        <w:rPr>
          <w:color w:val="1B2F52"/>
        </w:rPr>
      </w:pPr>
    </w:p>
    <w:sectPr w:rsidR="000518C3" w:rsidRPr="000518C3" w:rsidSect="00B7726E">
      <w:headerReference w:type="default" r:id="rId11"/>
      <w:footerReference w:type="default" r:id="rId12"/>
      <w:pgSz w:w="11900" w:h="16840"/>
      <w:pgMar w:top="1440" w:right="1440" w:bottom="1021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1F00D7" w14:textId="77777777" w:rsidR="00F1654A" w:rsidRDefault="00F1654A" w:rsidP="00B7726E">
      <w:r>
        <w:separator/>
      </w:r>
    </w:p>
  </w:endnote>
  <w:endnote w:type="continuationSeparator" w:id="0">
    <w:p w14:paraId="7CACFD4E" w14:textId="77777777" w:rsidR="00F1654A" w:rsidRDefault="00F1654A" w:rsidP="00B772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nion Pro"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Calibri Light (Headings)">
    <w:altName w:val="Calibri Light"/>
    <w:panose1 w:val="00000000000000000000"/>
    <w:charset w:val="00"/>
    <w:family w:val="roman"/>
    <w:notTrueType/>
    <w:pitch w:val="default"/>
  </w:font>
  <w:font w:name="Helvetica">
    <w:panose1 w:val="00000000000000000000"/>
    <w:charset w:val="00"/>
    <w:family w:val="swiss"/>
    <w:pitch w:val="variable"/>
    <w:sig w:usb0="E0002AFF" w:usb1="5000785B" w:usb2="00000000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45939F" w14:textId="77777777" w:rsidR="001E5CAC" w:rsidRDefault="001E5CAC" w:rsidP="001E5CAC">
    <w:pPr>
      <w:pStyle w:val="Header"/>
      <w:jc w:val="center"/>
      <w:rPr>
        <w:rFonts w:ascii="Helvetica" w:hAnsi="Helvetica"/>
        <w:sz w:val="16"/>
        <w:szCs w:val="16"/>
      </w:rPr>
    </w:pPr>
  </w:p>
  <w:p w14:paraId="433D3E30" w14:textId="77777777" w:rsidR="001E5CAC" w:rsidRDefault="001E5CAC" w:rsidP="001E5CAC">
    <w:pPr>
      <w:pStyle w:val="Header"/>
      <w:jc w:val="center"/>
      <w:rPr>
        <w:rFonts w:ascii="Helvetica" w:hAnsi="Helvetica"/>
        <w:sz w:val="16"/>
        <w:szCs w:val="16"/>
      </w:rPr>
    </w:pPr>
  </w:p>
  <w:p w14:paraId="1F8781FE" w14:textId="77777777" w:rsidR="001E5CAC" w:rsidRPr="0026343B" w:rsidRDefault="001E5CAC" w:rsidP="001E5CAC">
    <w:pPr>
      <w:pStyle w:val="Header"/>
      <w:jc w:val="center"/>
      <w:rPr>
        <w:rStyle w:val="PageNumber"/>
        <w:rFonts w:ascii="Helvetica" w:hAnsi="Helvetica"/>
        <w:sz w:val="16"/>
        <w:szCs w:val="16"/>
      </w:rPr>
    </w:pPr>
    <w:r w:rsidRPr="0026343B">
      <w:rPr>
        <w:rFonts w:ascii="Helvetica" w:hAnsi="Helvetica"/>
        <w:sz w:val="16"/>
        <w:szCs w:val="16"/>
      </w:rPr>
      <w:t>The Scottish Fuel Poverty Advisory</w:t>
    </w:r>
    <w:r>
      <w:rPr>
        <w:rFonts w:ascii="Helvetica" w:hAnsi="Helvetica"/>
        <w:sz w:val="16"/>
        <w:szCs w:val="16"/>
      </w:rPr>
      <w:t xml:space="preserve"> </w:t>
    </w:r>
    <w:proofErr w:type="gramStart"/>
    <w:r>
      <w:rPr>
        <w:rFonts w:ascii="Helvetica" w:hAnsi="Helvetica"/>
        <w:sz w:val="16"/>
        <w:szCs w:val="16"/>
      </w:rPr>
      <w:t>Panel</w:t>
    </w:r>
    <w:r w:rsidRPr="0026343B">
      <w:rPr>
        <w:rFonts w:ascii="Helvetica" w:hAnsi="Helvetica"/>
        <w:sz w:val="16"/>
        <w:szCs w:val="16"/>
      </w:rPr>
      <w:t xml:space="preserve"> </w:t>
    </w:r>
    <w:r w:rsidRPr="001E5CAC">
      <w:rPr>
        <w:rFonts w:ascii="Helvetica" w:hAnsi="Helvetica"/>
        <w:color w:val="007978"/>
        <w:sz w:val="16"/>
        <w:szCs w:val="16"/>
      </w:rPr>
      <w:t xml:space="preserve"> |</w:t>
    </w:r>
    <w:proofErr w:type="gramEnd"/>
    <w:r w:rsidRPr="001E5CAC">
      <w:rPr>
        <w:rFonts w:ascii="Helvetica" w:hAnsi="Helvetica"/>
        <w:color w:val="007978"/>
        <w:sz w:val="16"/>
        <w:szCs w:val="16"/>
      </w:rPr>
      <w:t xml:space="preserve">  </w:t>
    </w:r>
    <w:proofErr w:type="spellStart"/>
    <w:proofErr w:type="gramStart"/>
    <w:r w:rsidRPr="001E5CAC">
      <w:rPr>
        <w:rFonts w:ascii="Helvetica" w:hAnsi="Helvetica"/>
        <w:b/>
        <w:bCs/>
        <w:color w:val="000000" w:themeColor="text1"/>
        <w:sz w:val="16"/>
        <w:szCs w:val="16"/>
      </w:rPr>
      <w:t>fuelpovertypanel.scot</w:t>
    </w:r>
    <w:proofErr w:type="spellEnd"/>
    <w:proofErr w:type="gramEnd"/>
  </w:p>
  <w:p w14:paraId="2C92BCD9" w14:textId="77777777" w:rsidR="001E5CAC" w:rsidRDefault="001E5CA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BBB3B5" w14:textId="77777777" w:rsidR="00F1654A" w:rsidRDefault="00F1654A" w:rsidP="00B7726E">
      <w:r>
        <w:separator/>
      </w:r>
    </w:p>
  </w:footnote>
  <w:footnote w:type="continuationSeparator" w:id="0">
    <w:p w14:paraId="004C534B" w14:textId="77777777" w:rsidR="00F1654A" w:rsidRDefault="00F1654A" w:rsidP="00B7726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249A32" w14:textId="77777777" w:rsidR="00E72601" w:rsidRPr="00352966" w:rsidRDefault="00E72601" w:rsidP="00352966">
    <w:pPr>
      <w:pStyle w:val="Header"/>
      <w:jc w:val="center"/>
      <w:rPr>
        <w:rFonts w:ascii="Helvetica" w:hAnsi="Helvetica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w14:anchorId="6C68FEE0"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54" type="#_x0000_t75" style="width:41.5pt;height:41.5pt;visibility:visible;mso-wrap-style:square" o:bullet="t">
        <v:imagedata r:id="rId1" o:title=""/>
      </v:shape>
    </w:pict>
  </w:numPicBullet>
  <w:numPicBullet w:numPicBulletId="1">
    <w:pict>
      <v:shape id="_x0000_i1055" type="#_x0000_t75" style="width:41.5pt;height:41.5pt;visibility:visible;mso-wrap-style:square" o:bullet="t">
        <v:imagedata r:id="rId2" o:title=""/>
      </v:shape>
    </w:pict>
  </w:numPicBullet>
  <w:abstractNum w:abstractNumId="0" w15:restartNumberingAfterBreak="0">
    <w:nsid w:val="35BD47EB"/>
    <w:multiLevelType w:val="hybridMultilevel"/>
    <w:tmpl w:val="70A8640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86E55FF"/>
    <w:multiLevelType w:val="hybridMultilevel"/>
    <w:tmpl w:val="9A0E9B0A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63593645">
    <w:abstractNumId w:val="0"/>
  </w:num>
  <w:num w:numId="2" w16cid:durableId="107015225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1B70"/>
    <w:rsid w:val="00002733"/>
    <w:rsid w:val="00023D2D"/>
    <w:rsid w:val="00033E91"/>
    <w:rsid w:val="000518C3"/>
    <w:rsid w:val="000669A4"/>
    <w:rsid w:val="00081DC1"/>
    <w:rsid w:val="00096287"/>
    <w:rsid w:val="000A28A4"/>
    <w:rsid w:val="000B28FE"/>
    <w:rsid w:val="000B79F1"/>
    <w:rsid w:val="000E3D52"/>
    <w:rsid w:val="00146D0A"/>
    <w:rsid w:val="00172A74"/>
    <w:rsid w:val="0018436D"/>
    <w:rsid w:val="00187685"/>
    <w:rsid w:val="00196CDE"/>
    <w:rsid w:val="001A6C76"/>
    <w:rsid w:val="001B1F1F"/>
    <w:rsid w:val="001B3E6E"/>
    <w:rsid w:val="001C3D10"/>
    <w:rsid w:val="001E5CAC"/>
    <w:rsid w:val="001E77F6"/>
    <w:rsid w:val="002316CA"/>
    <w:rsid w:val="002316F6"/>
    <w:rsid w:val="00244200"/>
    <w:rsid w:val="0025057C"/>
    <w:rsid w:val="002577BE"/>
    <w:rsid w:val="00262DB6"/>
    <w:rsid w:val="0026343B"/>
    <w:rsid w:val="002933B0"/>
    <w:rsid w:val="002A2793"/>
    <w:rsid w:val="002A68C2"/>
    <w:rsid w:val="00337007"/>
    <w:rsid w:val="0034221A"/>
    <w:rsid w:val="00346A9E"/>
    <w:rsid w:val="00351D1B"/>
    <w:rsid w:val="00352966"/>
    <w:rsid w:val="00364C21"/>
    <w:rsid w:val="00372436"/>
    <w:rsid w:val="00383618"/>
    <w:rsid w:val="003B453A"/>
    <w:rsid w:val="003D5315"/>
    <w:rsid w:val="003F0A57"/>
    <w:rsid w:val="00413067"/>
    <w:rsid w:val="004154E9"/>
    <w:rsid w:val="00421686"/>
    <w:rsid w:val="0045047C"/>
    <w:rsid w:val="00450BE1"/>
    <w:rsid w:val="00464DD3"/>
    <w:rsid w:val="004652DE"/>
    <w:rsid w:val="0047112A"/>
    <w:rsid w:val="004A3DCE"/>
    <w:rsid w:val="004D5397"/>
    <w:rsid w:val="004D5622"/>
    <w:rsid w:val="004E1396"/>
    <w:rsid w:val="004E559D"/>
    <w:rsid w:val="0051293F"/>
    <w:rsid w:val="00522875"/>
    <w:rsid w:val="00526F2D"/>
    <w:rsid w:val="00537CB9"/>
    <w:rsid w:val="00541897"/>
    <w:rsid w:val="00573256"/>
    <w:rsid w:val="00574174"/>
    <w:rsid w:val="005802D5"/>
    <w:rsid w:val="0059163D"/>
    <w:rsid w:val="00594D14"/>
    <w:rsid w:val="00594E0A"/>
    <w:rsid w:val="005A414C"/>
    <w:rsid w:val="005A5D38"/>
    <w:rsid w:val="005D03E4"/>
    <w:rsid w:val="005E1C8A"/>
    <w:rsid w:val="005E61E4"/>
    <w:rsid w:val="005E7552"/>
    <w:rsid w:val="005F241A"/>
    <w:rsid w:val="00655BA8"/>
    <w:rsid w:val="00662D41"/>
    <w:rsid w:val="00675F96"/>
    <w:rsid w:val="00680991"/>
    <w:rsid w:val="00694ECE"/>
    <w:rsid w:val="00696A4D"/>
    <w:rsid w:val="006A432B"/>
    <w:rsid w:val="006B4203"/>
    <w:rsid w:val="006D3B25"/>
    <w:rsid w:val="006F717C"/>
    <w:rsid w:val="00702956"/>
    <w:rsid w:val="0071100B"/>
    <w:rsid w:val="007233DF"/>
    <w:rsid w:val="0073747E"/>
    <w:rsid w:val="007377E5"/>
    <w:rsid w:val="007456C4"/>
    <w:rsid w:val="007B26A4"/>
    <w:rsid w:val="007B7A21"/>
    <w:rsid w:val="007D08BE"/>
    <w:rsid w:val="007D4A3C"/>
    <w:rsid w:val="007D535F"/>
    <w:rsid w:val="007F4D69"/>
    <w:rsid w:val="008061C4"/>
    <w:rsid w:val="008117C5"/>
    <w:rsid w:val="00815ECC"/>
    <w:rsid w:val="00821867"/>
    <w:rsid w:val="00844742"/>
    <w:rsid w:val="00844E75"/>
    <w:rsid w:val="00862A0B"/>
    <w:rsid w:val="00867B5F"/>
    <w:rsid w:val="00873273"/>
    <w:rsid w:val="00886635"/>
    <w:rsid w:val="0088678E"/>
    <w:rsid w:val="0089642A"/>
    <w:rsid w:val="008B055C"/>
    <w:rsid w:val="008E711F"/>
    <w:rsid w:val="00901B8B"/>
    <w:rsid w:val="0090301C"/>
    <w:rsid w:val="009156D6"/>
    <w:rsid w:val="009160BB"/>
    <w:rsid w:val="009245C1"/>
    <w:rsid w:val="00931BDD"/>
    <w:rsid w:val="009357BC"/>
    <w:rsid w:val="009374D1"/>
    <w:rsid w:val="00940A86"/>
    <w:rsid w:val="00941278"/>
    <w:rsid w:val="00964B2D"/>
    <w:rsid w:val="009669FA"/>
    <w:rsid w:val="00987E2F"/>
    <w:rsid w:val="009913F6"/>
    <w:rsid w:val="009B1398"/>
    <w:rsid w:val="009C273A"/>
    <w:rsid w:val="009C7D02"/>
    <w:rsid w:val="009D0512"/>
    <w:rsid w:val="009D68F1"/>
    <w:rsid w:val="009D7584"/>
    <w:rsid w:val="009D798C"/>
    <w:rsid w:val="009F77A0"/>
    <w:rsid w:val="00A03C16"/>
    <w:rsid w:val="00A05AEB"/>
    <w:rsid w:val="00A10451"/>
    <w:rsid w:val="00A1407E"/>
    <w:rsid w:val="00A258D0"/>
    <w:rsid w:val="00A537A6"/>
    <w:rsid w:val="00A63A45"/>
    <w:rsid w:val="00A64507"/>
    <w:rsid w:val="00A66695"/>
    <w:rsid w:val="00A70450"/>
    <w:rsid w:val="00A75C68"/>
    <w:rsid w:val="00A87E2A"/>
    <w:rsid w:val="00AB1A2D"/>
    <w:rsid w:val="00AC72B2"/>
    <w:rsid w:val="00AD17CD"/>
    <w:rsid w:val="00AD61EA"/>
    <w:rsid w:val="00AE75E0"/>
    <w:rsid w:val="00AF2459"/>
    <w:rsid w:val="00AF4B80"/>
    <w:rsid w:val="00B2596F"/>
    <w:rsid w:val="00B25E19"/>
    <w:rsid w:val="00B310DC"/>
    <w:rsid w:val="00B33E39"/>
    <w:rsid w:val="00B36321"/>
    <w:rsid w:val="00B400EB"/>
    <w:rsid w:val="00B726E7"/>
    <w:rsid w:val="00B7726E"/>
    <w:rsid w:val="00B81F22"/>
    <w:rsid w:val="00BC2829"/>
    <w:rsid w:val="00BD33BC"/>
    <w:rsid w:val="00BF5547"/>
    <w:rsid w:val="00C00917"/>
    <w:rsid w:val="00C01648"/>
    <w:rsid w:val="00C04CCF"/>
    <w:rsid w:val="00C334CD"/>
    <w:rsid w:val="00C46B4E"/>
    <w:rsid w:val="00C82D6E"/>
    <w:rsid w:val="00C960F7"/>
    <w:rsid w:val="00C970C1"/>
    <w:rsid w:val="00CB5840"/>
    <w:rsid w:val="00CC22E1"/>
    <w:rsid w:val="00CD7E4C"/>
    <w:rsid w:val="00D03E82"/>
    <w:rsid w:val="00D13E28"/>
    <w:rsid w:val="00D33CF2"/>
    <w:rsid w:val="00D524E1"/>
    <w:rsid w:val="00D54D4F"/>
    <w:rsid w:val="00D5598D"/>
    <w:rsid w:val="00D57119"/>
    <w:rsid w:val="00D66886"/>
    <w:rsid w:val="00D748EE"/>
    <w:rsid w:val="00D75447"/>
    <w:rsid w:val="00D86503"/>
    <w:rsid w:val="00DA1825"/>
    <w:rsid w:val="00DB35E4"/>
    <w:rsid w:val="00DC5E69"/>
    <w:rsid w:val="00DD60DF"/>
    <w:rsid w:val="00DF0CD4"/>
    <w:rsid w:val="00DF3CE6"/>
    <w:rsid w:val="00E41D0C"/>
    <w:rsid w:val="00E54F3E"/>
    <w:rsid w:val="00E5721D"/>
    <w:rsid w:val="00E63594"/>
    <w:rsid w:val="00E72601"/>
    <w:rsid w:val="00E77630"/>
    <w:rsid w:val="00E83648"/>
    <w:rsid w:val="00E95F09"/>
    <w:rsid w:val="00EA1CAF"/>
    <w:rsid w:val="00EC62F1"/>
    <w:rsid w:val="00EE4850"/>
    <w:rsid w:val="00EF1DB7"/>
    <w:rsid w:val="00F05DF6"/>
    <w:rsid w:val="00F06DB1"/>
    <w:rsid w:val="00F11B70"/>
    <w:rsid w:val="00F1654A"/>
    <w:rsid w:val="00F23224"/>
    <w:rsid w:val="00F30825"/>
    <w:rsid w:val="00F96C60"/>
    <w:rsid w:val="00FB5399"/>
    <w:rsid w:val="00FC019E"/>
    <w:rsid w:val="00FF6C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B7C69D"/>
  <w15:chartTrackingRefBased/>
  <w15:docId w15:val="{145E13D8-08D0-6741-B333-ACFC930551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C2829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C2829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C2829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7726E"/>
    <w:pPr>
      <w:tabs>
        <w:tab w:val="center" w:pos="4680"/>
        <w:tab w:val="right" w:pos="9360"/>
      </w:tabs>
    </w:pPr>
  </w:style>
  <w:style w:type="paragraph" w:customStyle="1" w:styleId="SFPAPBodyText">
    <w:name w:val="SFPAP Body Text"/>
    <w:basedOn w:val="Normal"/>
    <w:qFormat/>
    <w:rsid w:val="00526F2D"/>
    <w:pPr>
      <w:spacing w:after="280" w:line="340" w:lineRule="exact"/>
    </w:pPr>
    <w:rPr>
      <w:rFonts w:ascii="Arial" w:hAnsi="Arial"/>
      <w:color w:val="000000" w:themeColor="text1"/>
    </w:rPr>
  </w:style>
  <w:style w:type="paragraph" w:customStyle="1" w:styleId="SFPAPHeading">
    <w:name w:val="SFPAP Heading"/>
    <w:basedOn w:val="Normal"/>
    <w:next w:val="SFPAPBodyText"/>
    <w:qFormat/>
    <w:rsid w:val="00A05AEB"/>
    <w:pPr>
      <w:spacing w:after="500"/>
    </w:pPr>
    <w:rPr>
      <w:rFonts w:ascii="Arial" w:hAnsi="Arial"/>
      <w:bCs/>
      <w:color w:val="192F50"/>
      <w:sz w:val="60"/>
      <w:szCs w:val="80"/>
    </w:rPr>
  </w:style>
  <w:style w:type="paragraph" w:customStyle="1" w:styleId="SFPAPIntroPink">
    <w:name w:val="SFPAP Intro Pink"/>
    <w:basedOn w:val="Normal"/>
    <w:next w:val="SFPAPBodyText"/>
    <w:qFormat/>
    <w:rsid w:val="00526F2D"/>
    <w:pPr>
      <w:spacing w:after="500" w:line="360" w:lineRule="exact"/>
    </w:pPr>
    <w:rPr>
      <w:rFonts w:ascii="Arial" w:hAnsi="Arial"/>
      <w:b/>
      <w:color w:val="8F2885"/>
      <w:szCs w:val="34"/>
    </w:rPr>
  </w:style>
  <w:style w:type="paragraph" w:customStyle="1" w:styleId="SFPAPSmallSubheading">
    <w:name w:val="SFPAP Small Subheading"/>
    <w:basedOn w:val="Normal"/>
    <w:next w:val="SFPAPBodyText"/>
    <w:qFormat/>
    <w:rsid w:val="00526F2D"/>
    <w:pPr>
      <w:spacing w:after="200" w:line="340" w:lineRule="exact"/>
    </w:pPr>
    <w:rPr>
      <w:rFonts w:ascii="Arial" w:hAnsi="Arial"/>
      <w:b/>
      <w:bCs/>
      <w:color w:val="000000" w:themeColor="text1"/>
      <w:sz w:val="26"/>
      <w:szCs w:val="28"/>
    </w:rPr>
  </w:style>
  <w:style w:type="paragraph" w:customStyle="1" w:styleId="SFPAPSubheadingPink">
    <w:name w:val="SFPAP Subheading Pink"/>
    <w:basedOn w:val="Normal"/>
    <w:next w:val="SFPAPBodyText"/>
    <w:qFormat/>
    <w:rsid w:val="00526F2D"/>
    <w:pPr>
      <w:spacing w:after="280" w:line="400" w:lineRule="exact"/>
    </w:pPr>
    <w:rPr>
      <w:rFonts w:ascii="Arial" w:hAnsi="Arial"/>
      <w:b/>
      <w:bCs/>
      <w:color w:val="8F2885"/>
      <w:sz w:val="34"/>
      <w:szCs w:val="40"/>
    </w:rPr>
  </w:style>
  <w:style w:type="character" w:customStyle="1" w:styleId="HeaderChar">
    <w:name w:val="Header Char"/>
    <w:basedOn w:val="DefaultParagraphFont"/>
    <w:link w:val="Header"/>
    <w:uiPriority w:val="99"/>
    <w:rsid w:val="00B7726E"/>
  </w:style>
  <w:style w:type="paragraph" w:styleId="Footer">
    <w:name w:val="footer"/>
    <w:basedOn w:val="Normal"/>
    <w:link w:val="FooterChar"/>
    <w:uiPriority w:val="99"/>
    <w:unhideWhenUsed/>
    <w:rsid w:val="00B7726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7726E"/>
  </w:style>
  <w:style w:type="character" w:styleId="PageNumber">
    <w:name w:val="page number"/>
    <w:basedOn w:val="DefaultParagraphFont"/>
    <w:uiPriority w:val="99"/>
    <w:semiHidden/>
    <w:unhideWhenUsed/>
    <w:rsid w:val="00B7726E"/>
  </w:style>
  <w:style w:type="paragraph" w:customStyle="1" w:styleId="BasicParagraph">
    <w:name w:val="[Basic Paragraph]"/>
    <w:basedOn w:val="Normal"/>
    <w:uiPriority w:val="99"/>
    <w:rsid w:val="00CC22E1"/>
    <w:pPr>
      <w:autoSpaceDE w:val="0"/>
      <w:autoSpaceDN w:val="0"/>
      <w:adjustRightInd w:val="0"/>
      <w:spacing w:line="288" w:lineRule="auto"/>
      <w:textAlignment w:val="center"/>
    </w:pPr>
    <w:rPr>
      <w:rFonts w:ascii="Minion Pro" w:hAnsi="Minion Pro" w:cs="Minion Pro"/>
      <w:color w:val="000000"/>
      <w:kern w:val="0"/>
    </w:rPr>
  </w:style>
  <w:style w:type="paragraph" w:styleId="TOC1">
    <w:name w:val="toc 1"/>
    <w:basedOn w:val="Normal"/>
    <w:next w:val="Normal"/>
    <w:autoRedefine/>
    <w:uiPriority w:val="39"/>
    <w:unhideWhenUsed/>
    <w:rsid w:val="00BC2829"/>
    <w:pPr>
      <w:spacing w:before="360"/>
    </w:pPr>
    <w:rPr>
      <w:rFonts w:ascii="Arial" w:hAnsi="Arial" w:cs="Calibri Light (Headings)"/>
      <w:bCs/>
      <w:color w:val="192F50"/>
      <w:sz w:val="36"/>
    </w:rPr>
  </w:style>
  <w:style w:type="paragraph" w:styleId="TOC2">
    <w:name w:val="toc 2"/>
    <w:basedOn w:val="Normal"/>
    <w:next w:val="Normal"/>
    <w:autoRedefine/>
    <w:uiPriority w:val="39"/>
    <w:unhideWhenUsed/>
    <w:rsid w:val="00BC2829"/>
    <w:pPr>
      <w:spacing w:before="240" w:after="100"/>
    </w:pPr>
    <w:rPr>
      <w:rFonts w:ascii="Arial" w:hAnsi="Arial" w:cstheme="minorHAnsi"/>
      <w:b/>
      <w:bCs/>
      <w:color w:val="8F2B85"/>
      <w:sz w:val="26"/>
      <w:szCs w:val="20"/>
    </w:rPr>
  </w:style>
  <w:style w:type="paragraph" w:styleId="TOC3">
    <w:name w:val="toc 3"/>
    <w:basedOn w:val="Normal"/>
    <w:next w:val="Normal"/>
    <w:autoRedefine/>
    <w:uiPriority w:val="39"/>
    <w:unhideWhenUsed/>
    <w:rsid w:val="00BC2829"/>
    <w:pPr>
      <w:spacing w:line="300" w:lineRule="exact"/>
      <w:ind w:left="238"/>
    </w:pPr>
    <w:rPr>
      <w:rFonts w:ascii="Arial" w:hAnsi="Arial" w:cstheme="minorHAnsi"/>
      <w:color w:val="000000" w:themeColor="text1"/>
      <w:sz w:val="22"/>
      <w:szCs w:val="20"/>
    </w:rPr>
  </w:style>
  <w:style w:type="paragraph" w:styleId="TOC4">
    <w:name w:val="toc 4"/>
    <w:basedOn w:val="Normal"/>
    <w:next w:val="Normal"/>
    <w:autoRedefine/>
    <w:uiPriority w:val="39"/>
    <w:unhideWhenUsed/>
    <w:rsid w:val="00BC2829"/>
    <w:pPr>
      <w:ind w:left="480"/>
    </w:pPr>
    <w:rPr>
      <w:rFonts w:cstheme="minorHAnsi"/>
      <w:sz w:val="20"/>
      <w:szCs w:val="20"/>
    </w:rPr>
  </w:style>
  <w:style w:type="paragraph" w:styleId="TOC5">
    <w:name w:val="toc 5"/>
    <w:basedOn w:val="Normal"/>
    <w:next w:val="Normal"/>
    <w:autoRedefine/>
    <w:uiPriority w:val="39"/>
    <w:unhideWhenUsed/>
    <w:rsid w:val="00BC2829"/>
    <w:pPr>
      <w:ind w:left="720"/>
    </w:pPr>
    <w:rPr>
      <w:rFonts w:cstheme="minorHAnsi"/>
      <w:sz w:val="20"/>
      <w:szCs w:val="20"/>
    </w:rPr>
  </w:style>
  <w:style w:type="paragraph" w:styleId="TOC6">
    <w:name w:val="toc 6"/>
    <w:basedOn w:val="Normal"/>
    <w:next w:val="Normal"/>
    <w:autoRedefine/>
    <w:uiPriority w:val="39"/>
    <w:unhideWhenUsed/>
    <w:rsid w:val="00BC2829"/>
    <w:pPr>
      <w:ind w:left="960"/>
    </w:pPr>
    <w:rPr>
      <w:rFonts w:cstheme="minorHAnsi"/>
      <w:sz w:val="20"/>
      <w:szCs w:val="20"/>
    </w:rPr>
  </w:style>
  <w:style w:type="paragraph" w:styleId="TOC7">
    <w:name w:val="toc 7"/>
    <w:basedOn w:val="Normal"/>
    <w:next w:val="Normal"/>
    <w:autoRedefine/>
    <w:uiPriority w:val="39"/>
    <w:unhideWhenUsed/>
    <w:rsid w:val="00BC2829"/>
    <w:pPr>
      <w:ind w:left="1200"/>
    </w:pPr>
    <w:rPr>
      <w:rFonts w:cstheme="minorHAnsi"/>
      <w:sz w:val="20"/>
      <w:szCs w:val="20"/>
    </w:rPr>
  </w:style>
  <w:style w:type="paragraph" w:styleId="TOC8">
    <w:name w:val="toc 8"/>
    <w:basedOn w:val="Normal"/>
    <w:next w:val="Normal"/>
    <w:autoRedefine/>
    <w:uiPriority w:val="39"/>
    <w:unhideWhenUsed/>
    <w:rsid w:val="00BC2829"/>
    <w:pPr>
      <w:ind w:left="1440"/>
    </w:pPr>
    <w:rPr>
      <w:rFonts w:cstheme="minorHAnsi"/>
      <w:sz w:val="20"/>
      <w:szCs w:val="20"/>
    </w:rPr>
  </w:style>
  <w:style w:type="paragraph" w:styleId="TOC9">
    <w:name w:val="toc 9"/>
    <w:basedOn w:val="Normal"/>
    <w:next w:val="Normal"/>
    <w:autoRedefine/>
    <w:uiPriority w:val="39"/>
    <w:unhideWhenUsed/>
    <w:rsid w:val="00BC2829"/>
    <w:pPr>
      <w:ind w:left="1680"/>
    </w:pPr>
    <w:rPr>
      <w:rFonts w:cstheme="minorHAnsi"/>
      <w:sz w:val="20"/>
      <w:szCs w:val="20"/>
    </w:rPr>
  </w:style>
  <w:style w:type="character" w:customStyle="1" w:styleId="Heading1Char">
    <w:name w:val="Heading 1 Char"/>
    <w:basedOn w:val="DefaultParagraphFont"/>
    <w:link w:val="Heading1"/>
    <w:uiPriority w:val="9"/>
    <w:rsid w:val="00BC282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C2829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C2829"/>
    <w:rPr>
      <w:rFonts w:asciiTheme="majorHAnsi" w:eastAsiaTheme="majorEastAsia" w:hAnsiTheme="majorHAnsi" w:cstheme="majorBidi"/>
      <w:color w:val="1F3763" w:themeColor="accent1" w:themeShade="7F"/>
    </w:rPr>
  </w:style>
  <w:style w:type="character" w:styleId="Hyperlink">
    <w:name w:val="Hyperlink"/>
    <w:basedOn w:val="DefaultParagraphFont"/>
    <w:uiPriority w:val="99"/>
    <w:unhideWhenUsed/>
    <w:rsid w:val="009374D1"/>
    <w:rPr>
      <w:color w:val="8F2885"/>
      <w:u w:val="none"/>
    </w:rPr>
  </w:style>
  <w:style w:type="paragraph" w:customStyle="1" w:styleId="Style1">
    <w:name w:val="Style1"/>
    <w:basedOn w:val="SFPAPIntroPink"/>
    <w:qFormat/>
    <w:rsid w:val="007B7A21"/>
    <w:rPr>
      <w:color w:val="007978"/>
    </w:rPr>
  </w:style>
  <w:style w:type="paragraph" w:customStyle="1" w:styleId="SFPAPSubheadingGreen">
    <w:name w:val="SFPAP Subheading Green"/>
    <w:basedOn w:val="SFPAPIntroPink"/>
    <w:next w:val="SFPAPBodyText"/>
    <w:qFormat/>
    <w:rsid w:val="007B7A21"/>
    <w:pPr>
      <w:spacing w:after="280" w:line="400" w:lineRule="exact"/>
    </w:pPr>
    <w:rPr>
      <w:color w:val="007978"/>
      <w:sz w:val="34"/>
    </w:rPr>
  </w:style>
  <w:style w:type="paragraph" w:customStyle="1" w:styleId="SFPAPSubheadingBlue">
    <w:name w:val="SFPAP Subheading Blue"/>
    <w:basedOn w:val="SFPAPIntroPink"/>
    <w:next w:val="SFPAPBodyText"/>
    <w:qFormat/>
    <w:rsid w:val="007B7A21"/>
    <w:pPr>
      <w:spacing w:after="280" w:line="400" w:lineRule="exact"/>
    </w:pPr>
    <w:rPr>
      <w:color w:val="1F64AE"/>
      <w:sz w:val="34"/>
    </w:rPr>
  </w:style>
  <w:style w:type="paragraph" w:customStyle="1" w:styleId="SFPAPIntroBlue">
    <w:name w:val="SFPAP Intro Blue"/>
    <w:basedOn w:val="SFPAPIntroPink"/>
    <w:next w:val="SFPAPBodyText"/>
    <w:qFormat/>
    <w:rsid w:val="007B7A21"/>
    <w:rPr>
      <w:color w:val="1F64AE"/>
    </w:rPr>
  </w:style>
  <w:style w:type="paragraph" w:customStyle="1" w:styleId="SFPAPIntroGreen">
    <w:name w:val="SFPAP Intro Green"/>
    <w:basedOn w:val="SFPAPIntroPink"/>
    <w:next w:val="SFPAPBodyText"/>
    <w:qFormat/>
    <w:rsid w:val="007B7A21"/>
    <w:rPr>
      <w:color w:val="007978"/>
    </w:rPr>
  </w:style>
  <w:style w:type="paragraph" w:customStyle="1" w:styleId="Default">
    <w:name w:val="Default"/>
    <w:rsid w:val="00D86503"/>
    <w:pPr>
      <w:autoSpaceDE w:val="0"/>
      <w:autoSpaceDN w:val="0"/>
      <w:adjustRightInd w:val="0"/>
    </w:pPr>
    <w:rPr>
      <w:rFonts w:ascii="Arial" w:hAnsi="Arial" w:cs="Arial"/>
      <w:color w:val="000000"/>
      <w:kern w:val="0"/>
    </w:rPr>
  </w:style>
  <w:style w:type="paragraph" w:customStyle="1" w:styleId="SFPAPSmallSubheadingGreen">
    <w:name w:val="SFPAP Small Subheading Green"/>
    <w:basedOn w:val="SFPAPSmallSubheading"/>
    <w:qFormat/>
    <w:rsid w:val="00D86503"/>
    <w:rPr>
      <w:rFonts w:ascii="Helvetica" w:hAnsi="Helvetica"/>
      <w:color w:val="007978"/>
    </w:rPr>
  </w:style>
  <w:style w:type="paragraph" w:customStyle="1" w:styleId="SFPAPSmallSubheadingBlue">
    <w:name w:val="SFPAP Small Subheading Blue"/>
    <w:basedOn w:val="SFPAPSmallSubheadingGreen"/>
    <w:qFormat/>
    <w:rsid w:val="00D86503"/>
    <w:rPr>
      <w:color w:val="1F64AE"/>
    </w:rPr>
  </w:style>
  <w:style w:type="paragraph" w:customStyle="1" w:styleId="SFPAPSmallSubheadingPink">
    <w:name w:val="SFPAP Small Subheading Pink"/>
    <w:basedOn w:val="SFPAPSmallSubheadingBlue"/>
    <w:qFormat/>
    <w:rsid w:val="00D86503"/>
    <w:rPr>
      <w:color w:val="8F2885"/>
    </w:rPr>
  </w:style>
  <w:style w:type="paragraph" w:styleId="ListParagraph">
    <w:name w:val="List Paragraph"/>
    <w:aliases w:val="Dot pt,No Spacing1,List Paragraph Char Char Char,Indicator Text,Numbered Para 1,List Paragraph1,Bullet 1,Bullet Points,MAIN CONTENT,List Paragraph12,F5 List Paragraph,List Paragraph11,OBC Bullet,Colorful List - Accent 11,Normal numbered,L"/>
    <w:basedOn w:val="Normal"/>
    <w:link w:val="ListParagraphChar"/>
    <w:autoRedefine/>
    <w:uiPriority w:val="34"/>
    <w:qFormat/>
    <w:rsid w:val="000518C3"/>
    <w:pPr>
      <w:spacing w:after="160" w:line="259" w:lineRule="auto"/>
      <w:contextualSpacing/>
    </w:pPr>
    <w:rPr>
      <w:rFonts w:ascii="Arial" w:eastAsia="Arial" w:hAnsi="Arial" w:cs="Arial"/>
      <w:kern w:val="0"/>
      <w:shd w:val="clear" w:color="auto" w:fill="FFFFFF"/>
      <w:lang w:eastAsia="en-GB"/>
      <w14:ligatures w14:val="none"/>
    </w:rPr>
  </w:style>
  <w:style w:type="character" w:customStyle="1" w:styleId="ListParagraphChar">
    <w:name w:val="List Paragraph Char"/>
    <w:aliases w:val="Dot pt Char,No Spacing1 Char,List Paragraph Char Char Char Char,Indicator Text Char,Numbered Para 1 Char,List Paragraph1 Char,Bullet 1 Char,Bullet Points Char,MAIN CONTENT Char,List Paragraph12 Char,F5 List Paragraph Char,L Char"/>
    <w:link w:val="ListParagraph"/>
    <w:uiPriority w:val="34"/>
    <w:qFormat/>
    <w:locked/>
    <w:rsid w:val="000518C3"/>
    <w:rPr>
      <w:rFonts w:ascii="Arial" w:eastAsia="Arial" w:hAnsi="Arial" w:cs="Arial"/>
      <w:kern w:val="0"/>
      <w:lang w:eastAsia="en-GB"/>
      <w14:ligatures w14:val="none"/>
    </w:rPr>
  </w:style>
  <w:style w:type="character" w:styleId="CommentReference">
    <w:name w:val="annotation reference"/>
    <w:basedOn w:val="DefaultParagraphFont"/>
    <w:uiPriority w:val="99"/>
    <w:semiHidden/>
    <w:unhideWhenUsed/>
    <w:rsid w:val="0059163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9163D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59163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9163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9163D"/>
    <w:rPr>
      <w:b/>
      <w:bCs/>
      <w:sz w:val="20"/>
      <w:szCs w:val="20"/>
    </w:rPr>
  </w:style>
  <w:style w:type="paragraph" w:styleId="NormalWeb">
    <w:name w:val="Normal (Web)"/>
    <w:basedOn w:val="Normal"/>
    <w:uiPriority w:val="99"/>
    <w:semiHidden/>
    <w:unhideWhenUsed/>
    <w:rsid w:val="00D524E1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en-GB"/>
      <w14:ligatures w14:val="none"/>
    </w:rPr>
  </w:style>
  <w:style w:type="paragraph" w:styleId="Revision">
    <w:name w:val="Revision"/>
    <w:hidden/>
    <w:uiPriority w:val="99"/>
    <w:semiHidden/>
    <w:rsid w:val="005E755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480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39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64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8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34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5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3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image" Target="media/image5.jpeg"/><Relationship Id="rId4" Type="http://schemas.openxmlformats.org/officeDocument/2006/relationships/settings" Target="settings.xml"/><Relationship Id="rId9" Type="http://schemas.openxmlformats.org/officeDocument/2006/relationships/image" Target="media/image4.jpeg"/><Relationship Id="rId14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7BB8CB5D-58CC-6A46-9C03-12072246D3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469</Words>
  <Characters>2387</Characters>
  <Application>Microsoft Office Word</Application>
  <DocSecurity>0</DocSecurity>
  <Lines>54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Lucy Boyd</dc:creator>
  <cp:keywords/>
  <dc:description/>
  <cp:lastModifiedBy>Trisha Melvin</cp:lastModifiedBy>
  <cp:revision>14</cp:revision>
  <dcterms:created xsi:type="dcterms:W3CDTF">2025-11-04T09:15:00Z</dcterms:created>
  <dcterms:modified xsi:type="dcterms:W3CDTF">2025-11-07T09:02:00Z</dcterms:modified>
</cp:coreProperties>
</file>