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67E1" w14:textId="77777777" w:rsidR="00E72601" w:rsidRDefault="000518C3" w:rsidP="007B7A21">
      <w:pPr>
        <w:pStyle w:val="SFPAPIntroBlue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D39A028" wp14:editId="2BAB20C7">
            <wp:simplePos x="0" y="0"/>
            <wp:positionH relativeFrom="column">
              <wp:posOffset>-906011</wp:posOffset>
            </wp:positionH>
            <wp:positionV relativeFrom="paragraph">
              <wp:posOffset>-897622</wp:posOffset>
            </wp:positionV>
            <wp:extent cx="7550092" cy="1510018"/>
            <wp:effectExtent l="0" t="0" r="0" b="1905"/>
            <wp:wrapNone/>
            <wp:docPr id="924921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921341" name="Picture 9249213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049" cy="1532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1396">
        <w:softHyphen/>
      </w:r>
    </w:p>
    <w:p w14:paraId="1DBAE49A" w14:textId="77777777" w:rsidR="00AB1A2D" w:rsidRPr="005E1C8A" w:rsidRDefault="00AB1A2D" w:rsidP="005E1C8A">
      <w:pPr>
        <w:pStyle w:val="SFPAPBodyText"/>
      </w:pPr>
    </w:p>
    <w:p w14:paraId="25E0B4D3" w14:textId="77777777" w:rsidR="009245C1" w:rsidRDefault="00AB1A2D" w:rsidP="005E1C8A">
      <w:pPr>
        <w:pStyle w:val="SFPAPBodyText"/>
        <w:spacing w:afterLines="100" w:after="24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B517102" wp14:editId="5E694373">
            <wp:simplePos x="0" y="0"/>
            <wp:positionH relativeFrom="column">
              <wp:posOffset>5519700</wp:posOffset>
            </wp:positionH>
            <wp:positionV relativeFrom="paragraph">
              <wp:posOffset>133723</wp:posOffset>
            </wp:positionV>
            <wp:extent cx="333404" cy="326464"/>
            <wp:effectExtent l="0" t="0" r="0" b="0"/>
            <wp:wrapNone/>
            <wp:docPr id="537452487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452487" name="Picture 7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3E91">
        <w:rPr>
          <w:noProof/>
        </w:rPr>
        <mc:AlternateContent>
          <mc:Choice Requires="wps">
            <w:drawing>
              <wp:inline distT="0" distB="0" distL="0" distR="0" wp14:anchorId="6C68FEE0" wp14:editId="1306CBAB">
                <wp:extent cx="5990400" cy="1207508"/>
                <wp:effectExtent l="0" t="0" r="4445" b="0"/>
                <wp:docPr id="163501654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0400" cy="1207508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8D808" w14:textId="143D00D4" w:rsidR="00AB1A2D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 xml:space="preserve">Minutes of Meeting on </w:t>
                            </w:r>
                            <w:r w:rsidR="001B1498">
                              <w:t>25</w:t>
                            </w:r>
                            <w:r w:rsidR="007377E5" w:rsidRPr="007377E5">
                              <w:rPr>
                                <w:vertAlign w:val="superscript"/>
                              </w:rPr>
                              <w:t>th</w:t>
                            </w:r>
                            <w:r w:rsidR="007377E5">
                              <w:t xml:space="preserve"> </w:t>
                            </w:r>
                            <w:r w:rsidR="001B1498">
                              <w:t>September</w:t>
                            </w:r>
                            <w:r>
                              <w:t xml:space="preserve"> 202</w:t>
                            </w:r>
                            <w:r w:rsidR="007377E5">
                              <w:t>5</w:t>
                            </w:r>
                          </w:p>
                          <w:p w14:paraId="4F44A124" w14:textId="5CCE85E9" w:rsidR="00B400EB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Venue: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Online via Teams</w:t>
                            </w:r>
                          </w:p>
                          <w:p w14:paraId="16E6D432" w14:textId="77080622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Time: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7377E5">
                              <w:t>1</w:t>
                            </w:r>
                            <w:r w:rsidR="001B1498">
                              <w:t>2</w:t>
                            </w:r>
                            <w:r w:rsidRPr="00AB1A2D">
                              <w:t>:00–</w:t>
                            </w:r>
                            <w:r w:rsidR="00F23224">
                              <w:t>1</w:t>
                            </w:r>
                            <w:r w:rsidR="001B1498">
                              <w:t>4</w:t>
                            </w:r>
                            <w:r w:rsidRPr="00AB1A2D">
                              <w:t>:00</w:t>
                            </w:r>
                          </w:p>
                          <w:p w14:paraId="30674E25" w14:textId="2603966F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  <w:r w:rsidRPr="00AB1A2D">
                              <w:rPr>
                                <w:b/>
                                <w:bCs/>
                              </w:rPr>
                              <w:t>Type:</w:t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B1A2D">
                              <w:rPr>
                                <w:b/>
                                <w:bCs/>
                              </w:rPr>
                              <w:tab/>
                            </w:r>
                            <w:r w:rsidR="00F23224">
                              <w:t>Panel</w:t>
                            </w:r>
                          </w:p>
                          <w:p w14:paraId="062D9BF7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1EC500E3" w14:textId="77777777" w:rsidR="005E1C8A" w:rsidRDefault="005E1C8A" w:rsidP="00B400EB">
                            <w:pPr>
                              <w:pStyle w:val="SFPAPBodyText"/>
                            </w:pPr>
                          </w:p>
                          <w:p w14:paraId="06BFDA1D" w14:textId="77777777" w:rsidR="00B400EB" w:rsidRDefault="00B400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68FE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71.7pt;height: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" fillcolor="#f0e2f1" stroked="f" strokeweight=".5pt">
                <v:fill opacity="26471f"/>
                <v:textbox>
                  <w:txbxContent>
                    <w:p w14:paraId="75B8D808" w14:textId="143D00D4" w:rsidR="00AB1A2D" w:rsidRPr="00A05AEB" w:rsidRDefault="005E1C8A" w:rsidP="005E1C8A">
                      <w:pPr>
                        <w:pStyle w:val="SFPAPSmallSubheadingPink"/>
                      </w:pPr>
                      <w:r>
                        <w:t xml:space="preserve">Minutes of Meeting on </w:t>
                      </w:r>
                      <w:r w:rsidR="001B1498">
                        <w:t>25</w:t>
                      </w:r>
                      <w:r w:rsidR="007377E5" w:rsidRPr="007377E5">
                        <w:rPr>
                          <w:vertAlign w:val="superscript"/>
                        </w:rPr>
                        <w:t>th</w:t>
                      </w:r>
                      <w:r w:rsidR="007377E5">
                        <w:t xml:space="preserve"> </w:t>
                      </w:r>
                      <w:r w:rsidR="001B1498">
                        <w:t>September</w:t>
                      </w:r>
                      <w:r>
                        <w:t xml:space="preserve"> 202</w:t>
                      </w:r>
                      <w:r w:rsidR="007377E5">
                        <w:t>5</w:t>
                      </w:r>
                    </w:p>
                    <w:p w14:paraId="4F44A124" w14:textId="5CCE85E9" w:rsidR="00B400EB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Venue: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Online via Teams</w:t>
                      </w:r>
                    </w:p>
                    <w:p w14:paraId="16E6D432" w14:textId="77080622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Time: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7377E5">
                        <w:t>1</w:t>
                      </w:r>
                      <w:r w:rsidR="001B1498">
                        <w:t>2</w:t>
                      </w:r>
                      <w:r w:rsidRPr="00AB1A2D">
                        <w:t>:00–</w:t>
                      </w:r>
                      <w:r w:rsidR="00F23224">
                        <w:t>1</w:t>
                      </w:r>
                      <w:r w:rsidR="001B1498">
                        <w:t>4</w:t>
                      </w:r>
                      <w:r w:rsidRPr="00AB1A2D">
                        <w:t>:00</w:t>
                      </w:r>
                    </w:p>
                    <w:p w14:paraId="30674E25" w14:textId="2603966F" w:rsidR="005E1C8A" w:rsidRPr="00AB1A2D" w:rsidRDefault="005E1C8A" w:rsidP="005E1C8A">
                      <w:pPr>
                        <w:pStyle w:val="SFPAPBodyText"/>
                        <w:spacing w:after="40"/>
                      </w:pPr>
                      <w:r w:rsidRPr="00AB1A2D">
                        <w:rPr>
                          <w:b/>
                          <w:bCs/>
                        </w:rPr>
                        <w:t>Type:</w:t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Pr="00AB1A2D">
                        <w:rPr>
                          <w:b/>
                          <w:bCs/>
                        </w:rPr>
                        <w:tab/>
                      </w:r>
                      <w:r w:rsidR="00F23224">
                        <w:t>Panel</w:t>
                      </w:r>
                    </w:p>
                    <w:p w14:paraId="062D9BF7" w14:textId="77777777" w:rsidR="005E1C8A" w:rsidRDefault="005E1C8A" w:rsidP="00B400EB">
                      <w:pPr>
                        <w:pStyle w:val="SFPAPBodyText"/>
                      </w:pPr>
                    </w:p>
                    <w:p w14:paraId="1EC500E3" w14:textId="77777777" w:rsidR="005E1C8A" w:rsidRDefault="005E1C8A" w:rsidP="00B400EB">
                      <w:pPr>
                        <w:pStyle w:val="SFPAPBodyText"/>
                      </w:pPr>
                    </w:p>
                    <w:p w14:paraId="06BFDA1D" w14:textId="77777777" w:rsidR="00B400EB" w:rsidRDefault="00B400EB"/>
                  </w:txbxContent>
                </v:textbox>
                <w10:anchorlock/>
              </v:shape>
            </w:pict>
          </mc:Fallback>
        </mc:AlternateContent>
      </w:r>
    </w:p>
    <w:p w14:paraId="091F2F41" w14:textId="77777777" w:rsidR="005E1C8A" w:rsidRDefault="00AB1A2D" w:rsidP="005E1C8A">
      <w:pPr>
        <w:pStyle w:val="SFPAPBodyText"/>
        <w:spacing w:afterLines="100" w:after="24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CB9CB99" wp14:editId="7EC4A104">
            <wp:simplePos x="0" y="0"/>
            <wp:positionH relativeFrom="column">
              <wp:posOffset>5517381</wp:posOffset>
            </wp:positionH>
            <wp:positionV relativeFrom="paragraph">
              <wp:posOffset>116205</wp:posOffset>
            </wp:positionV>
            <wp:extent cx="333404" cy="326464"/>
            <wp:effectExtent l="0" t="0" r="0" b="3810"/>
            <wp:wrapNone/>
            <wp:docPr id="706624660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624660" name="Picture 8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04" cy="3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C8A">
        <w:rPr>
          <w:noProof/>
        </w:rPr>
        <mc:AlternateContent>
          <mc:Choice Requires="wps">
            <w:drawing>
              <wp:inline distT="0" distB="0" distL="0" distR="0" wp14:anchorId="294BC6E2" wp14:editId="5B19A7E3">
                <wp:extent cx="5989955" cy="1342239"/>
                <wp:effectExtent l="0" t="0" r="4445" b="4445"/>
                <wp:docPr id="42003122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955" cy="1342239"/>
                        </a:xfrm>
                        <a:prstGeom prst="rect">
                          <a:avLst/>
                        </a:prstGeom>
                        <a:solidFill>
                          <a:srgbClr val="F0E2F1">
                            <a:alpha val="4045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FB11B7" w14:textId="77777777" w:rsidR="005E1C8A" w:rsidRPr="00A05AEB" w:rsidRDefault="005E1C8A" w:rsidP="005E1C8A">
                            <w:pPr>
                              <w:pStyle w:val="SFPAPSmallSubheadingPink"/>
                            </w:pPr>
                            <w:r>
                              <w:t>Attendees</w:t>
                            </w:r>
                          </w:p>
                          <w:p w14:paraId="14E36875" w14:textId="0C79F45B" w:rsidR="005E1C8A" w:rsidRPr="00AB1A2D" w:rsidRDefault="000518C3" w:rsidP="005E1C8A">
                            <w:pPr>
                              <w:pStyle w:val="SFPAPBodyText"/>
                              <w:spacing w:after="40"/>
                            </w:pPr>
                            <w:r>
                              <w:rPr>
                                <w:b/>
                                <w:bCs/>
                              </w:rPr>
                              <w:t>Panel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4154E9">
                              <w:t xml:space="preserve">Matthew Cole, </w:t>
                            </w:r>
                            <w:r w:rsidR="00D57119">
                              <w:t>Kirsten Jenkins, Alist</w:t>
                            </w:r>
                            <w:r w:rsidR="00461875">
                              <w:t>er</w:t>
                            </w:r>
                            <w:r w:rsidR="00D57119">
                              <w:t xml:space="preserve"> Steele</w:t>
                            </w:r>
                            <w:r w:rsidR="00541897">
                              <w:t xml:space="preserve"> and</w:t>
                            </w:r>
                            <w:r w:rsidR="00D57119">
                              <w:t xml:space="preserve"> </w:t>
                            </w:r>
                            <w:r w:rsidR="004D5397">
                              <w:t>Fraser Stewart</w:t>
                            </w:r>
                          </w:p>
                          <w:p w14:paraId="732B1536" w14:textId="6C75E888" w:rsidR="000518C3" w:rsidRPr="00CD4254" w:rsidRDefault="000518C3" w:rsidP="000518C3">
                            <w:pPr>
                              <w:pStyle w:val="SFPAPBodyText"/>
                            </w:pPr>
                            <w:r>
                              <w:rPr>
                                <w:b/>
                                <w:bCs/>
                              </w:rPr>
                              <w:t>Secretariat</w:t>
                            </w:r>
                            <w:r w:rsidR="005E1C8A" w:rsidRPr="00AB1A2D">
                              <w:rPr>
                                <w:b/>
                                <w:bCs/>
                              </w:rPr>
                              <w:t>:</w:t>
                            </w:r>
                            <w:r w:rsidR="001B149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541897">
                              <w:t>Roanna Sefton and Trisha Melvin</w:t>
                            </w:r>
                          </w:p>
                          <w:p w14:paraId="56D9A81C" w14:textId="77777777" w:rsidR="005E1C8A" w:rsidRPr="00AB1A2D" w:rsidRDefault="005E1C8A" w:rsidP="005E1C8A">
                            <w:pPr>
                              <w:pStyle w:val="SFPAPBodyText"/>
                              <w:spacing w:after="40"/>
                            </w:pPr>
                          </w:p>
                          <w:p w14:paraId="77131ECC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33917624" w14:textId="77777777" w:rsidR="005E1C8A" w:rsidRDefault="005E1C8A" w:rsidP="005E1C8A">
                            <w:pPr>
                              <w:pStyle w:val="SFPAPBodyText"/>
                            </w:pPr>
                          </w:p>
                          <w:p w14:paraId="6E6E0AA2" w14:textId="77777777" w:rsidR="005E1C8A" w:rsidRDefault="005E1C8A" w:rsidP="005E1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4BC6E2" id="_x0000_s1027" type="#_x0000_t202" style="width:471.65pt;height:10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" fillcolor="#f0e2f1" stroked="f" strokeweight=".5pt">
                <v:fill opacity="26471f"/>
                <v:textbox>
                  <w:txbxContent>
                    <w:p w14:paraId="22FB11B7" w14:textId="77777777" w:rsidR="005E1C8A" w:rsidRPr="00A05AEB" w:rsidRDefault="005E1C8A" w:rsidP="005E1C8A">
                      <w:pPr>
                        <w:pStyle w:val="SFPAPSmallSubheadingPink"/>
                      </w:pPr>
                      <w:r>
                        <w:t>Attendees</w:t>
                      </w:r>
                    </w:p>
                    <w:p w14:paraId="14E36875" w14:textId="0C79F45B" w:rsidR="005E1C8A" w:rsidRPr="00AB1A2D" w:rsidRDefault="000518C3" w:rsidP="005E1C8A">
                      <w:pPr>
                        <w:pStyle w:val="SFPAPBodyText"/>
                        <w:spacing w:after="40"/>
                      </w:pPr>
                      <w:r>
                        <w:rPr>
                          <w:b/>
                          <w:bCs/>
                        </w:rPr>
                        <w:t>Panel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4154E9">
                        <w:t xml:space="preserve">Matthew Cole, </w:t>
                      </w:r>
                      <w:r w:rsidR="00D57119">
                        <w:t>Kirsten Jenkins, Alist</w:t>
                      </w:r>
                      <w:r w:rsidR="00461875">
                        <w:t>er</w:t>
                      </w:r>
                      <w:r w:rsidR="00D57119">
                        <w:t xml:space="preserve"> Steele</w:t>
                      </w:r>
                      <w:r w:rsidR="00541897">
                        <w:t xml:space="preserve"> and</w:t>
                      </w:r>
                      <w:r w:rsidR="00D57119">
                        <w:t xml:space="preserve"> </w:t>
                      </w:r>
                      <w:r w:rsidR="004D5397">
                        <w:t>Fraser Stewart</w:t>
                      </w:r>
                    </w:p>
                    <w:p w14:paraId="732B1536" w14:textId="6C75E888" w:rsidR="000518C3" w:rsidRPr="00CD4254" w:rsidRDefault="000518C3" w:rsidP="000518C3">
                      <w:pPr>
                        <w:pStyle w:val="SFPAPBodyText"/>
                      </w:pPr>
                      <w:r>
                        <w:rPr>
                          <w:b/>
                          <w:bCs/>
                        </w:rPr>
                        <w:t>Secretariat</w:t>
                      </w:r>
                      <w:r w:rsidR="005E1C8A" w:rsidRPr="00AB1A2D">
                        <w:rPr>
                          <w:b/>
                          <w:bCs/>
                        </w:rPr>
                        <w:t>:</w:t>
                      </w:r>
                      <w:r w:rsidR="001B1498">
                        <w:rPr>
                          <w:b/>
                          <w:bCs/>
                        </w:rPr>
                        <w:t xml:space="preserve"> </w:t>
                      </w:r>
                      <w:r w:rsidR="00541897">
                        <w:t>Roanna Sefton and Trisha Melvin</w:t>
                      </w:r>
                    </w:p>
                    <w:p w14:paraId="56D9A81C" w14:textId="77777777" w:rsidR="005E1C8A" w:rsidRPr="00AB1A2D" w:rsidRDefault="005E1C8A" w:rsidP="005E1C8A">
                      <w:pPr>
                        <w:pStyle w:val="SFPAPBodyText"/>
                        <w:spacing w:after="40"/>
                      </w:pPr>
                    </w:p>
                    <w:p w14:paraId="77131ECC" w14:textId="77777777" w:rsidR="005E1C8A" w:rsidRDefault="005E1C8A" w:rsidP="005E1C8A">
                      <w:pPr>
                        <w:pStyle w:val="SFPAPBodyText"/>
                      </w:pPr>
                    </w:p>
                    <w:p w14:paraId="33917624" w14:textId="77777777" w:rsidR="005E1C8A" w:rsidRDefault="005E1C8A" w:rsidP="005E1C8A">
                      <w:pPr>
                        <w:pStyle w:val="SFPAPBodyText"/>
                      </w:pPr>
                    </w:p>
                    <w:p w14:paraId="6E6E0AA2" w14:textId="77777777" w:rsidR="005E1C8A" w:rsidRDefault="005E1C8A" w:rsidP="005E1C8A"/>
                  </w:txbxContent>
                </v:textbox>
                <w10:anchorlock/>
              </v:shape>
            </w:pict>
          </mc:Fallback>
        </mc:AlternateContent>
      </w:r>
    </w:p>
    <w:p w14:paraId="3BFC054D" w14:textId="032C463C" w:rsidR="000518C3" w:rsidRPr="00E5721D" w:rsidRDefault="00AB1A2D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1: </w:t>
      </w:r>
      <w:r w:rsidR="00594D14" w:rsidRPr="00E5721D">
        <w:rPr>
          <w:rFonts w:cs="Arial"/>
          <w:noProof/>
          <w:sz w:val="24"/>
          <w:szCs w:val="24"/>
        </w:rPr>
        <w:t xml:space="preserve">Introductory Remarks </w:t>
      </w:r>
    </w:p>
    <w:p w14:paraId="70211143" w14:textId="6CA1E003" w:rsidR="00594D14" w:rsidRPr="00E5721D" w:rsidRDefault="00F06DB1" w:rsidP="00594D14">
      <w:pPr>
        <w:pStyle w:val="SFPAPBodyText"/>
        <w:rPr>
          <w:rFonts w:cs="Arial"/>
        </w:rPr>
      </w:pPr>
      <w:r w:rsidRPr="00F06DB1">
        <w:rPr>
          <w:rFonts w:cs="Arial"/>
        </w:rPr>
        <w:t>Matt welcomed eve</w:t>
      </w:r>
      <w:r w:rsidR="00A864CE">
        <w:rPr>
          <w:rFonts w:cs="Arial"/>
        </w:rPr>
        <w:t>r</w:t>
      </w:r>
      <w:r w:rsidRPr="00F06DB1">
        <w:rPr>
          <w:rFonts w:cs="Arial"/>
        </w:rPr>
        <w:t xml:space="preserve">yone to the meeting, noted </w:t>
      </w:r>
      <w:r w:rsidR="001B1498">
        <w:rPr>
          <w:rFonts w:cs="Arial"/>
        </w:rPr>
        <w:t xml:space="preserve">Philippa was </w:t>
      </w:r>
      <w:r w:rsidR="0035676D">
        <w:rPr>
          <w:rFonts w:cs="Arial"/>
        </w:rPr>
        <w:t xml:space="preserve">on annual leave </w:t>
      </w:r>
      <w:r w:rsidRPr="00F06DB1">
        <w:rPr>
          <w:rFonts w:cs="Arial"/>
        </w:rPr>
        <w:t xml:space="preserve">and ran through the agenda. </w:t>
      </w:r>
    </w:p>
    <w:p w14:paraId="2206457B" w14:textId="48E301C7" w:rsidR="004E559D" w:rsidRDefault="00594D14" w:rsidP="004E559D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2:  </w:t>
      </w:r>
      <w:r w:rsidR="00494FDF">
        <w:rPr>
          <w:rFonts w:cs="Arial"/>
          <w:noProof/>
          <w:sz w:val="24"/>
          <w:szCs w:val="24"/>
        </w:rPr>
        <w:t>Update on Intern</w:t>
      </w:r>
    </w:p>
    <w:p w14:paraId="333F0A56" w14:textId="35599889" w:rsidR="00A016BE" w:rsidRDefault="009F1077" w:rsidP="00E24FCE">
      <w:pPr>
        <w:pStyle w:val="SFPAPBodyText"/>
        <w:rPr>
          <w:rFonts w:cs="Arial"/>
        </w:rPr>
      </w:pPr>
      <w:r>
        <w:t xml:space="preserve">Roanna </w:t>
      </w:r>
      <w:r w:rsidR="00C74669">
        <w:t>gave an update to the intern. Roan</w:t>
      </w:r>
      <w:r w:rsidR="004C2344">
        <w:t>n</w:t>
      </w:r>
      <w:r w:rsidR="00496B28">
        <w:t>a</w:t>
      </w:r>
      <w:r w:rsidR="004C2344">
        <w:t xml:space="preserve"> advised the Panel that they will have 2 new interns </w:t>
      </w:r>
      <w:r w:rsidR="008C6C5C">
        <w:t>starting</w:t>
      </w:r>
      <w:r w:rsidR="006C6DEC">
        <w:t>:</w:t>
      </w:r>
      <w:r w:rsidR="008C6C5C">
        <w:t xml:space="preserve"> </w:t>
      </w:r>
      <w:r w:rsidR="000B466D" w:rsidRPr="000B466D">
        <w:rPr>
          <w:rFonts w:eastAsia="Segoe UI" w:cs="Arial"/>
          <w:lang w:val="en-US"/>
        </w:rPr>
        <w:t>Vanessa Kleinheinz, who</w:t>
      </w:r>
      <w:r w:rsidR="006C6DEC">
        <w:rPr>
          <w:rFonts w:eastAsia="Segoe UI" w:cs="Arial"/>
          <w:lang w:val="en-US"/>
        </w:rPr>
        <w:t xml:space="preserve"> is</w:t>
      </w:r>
      <w:r w:rsidR="000B466D" w:rsidRPr="000B466D">
        <w:rPr>
          <w:rFonts w:eastAsia="Segoe UI" w:cs="Arial"/>
          <w:lang w:val="en-US"/>
        </w:rPr>
        <w:t xml:space="preserve"> a PhD student </w:t>
      </w:r>
      <w:r w:rsidR="006C6DEC">
        <w:rPr>
          <w:rFonts w:eastAsia="Segoe UI" w:cs="Arial"/>
          <w:lang w:val="en-US"/>
        </w:rPr>
        <w:t xml:space="preserve">at </w:t>
      </w:r>
      <w:r w:rsidR="000B466D" w:rsidRPr="000B466D">
        <w:rPr>
          <w:rFonts w:eastAsia="Segoe UI" w:cs="Arial"/>
          <w:lang w:val="en-US"/>
        </w:rPr>
        <w:t>Edinburgh University</w:t>
      </w:r>
      <w:r w:rsidR="006C6DEC">
        <w:rPr>
          <w:rFonts w:eastAsia="Segoe UI" w:cs="Arial"/>
          <w:lang w:val="en-US"/>
        </w:rPr>
        <w:t>, and</w:t>
      </w:r>
      <w:r w:rsidR="00EB7148">
        <w:rPr>
          <w:rFonts w:eastAsia="Segoe UI" w:cs="Arial"/>
          <w:lang w:val="en-US"/>
        </w:rPr>
        <w:t xml:space="preserve"> </w:t>
      </w:r>
      <w:proofErr w:type="spellStart"/>
      <w:r w:rsidR="000B466D">
        <w:rPr>
          <w:rFonts w:eastAsia="Segoe UI" w:cs="Arial"/>
          <w:lang w:val="en-US"/>
        </w:rPr>
        <w:t>Roaxana</w:t>
      </w:r>
      <w:proofErr w:type="spellEnd"/>
      <w:r w:rsidR="000B466D">
        <w:rPr>
          <w:rFonts w:eastAsia="Segoe UI" w:cs="Arial"/>
          <w:lang w:val="en-US"/>
        </w:rPr>
        <w:t xml:space="preserve"> Pollock</w:t>
      </w:r>
      <w:r w:rsidR="007264D8">
        <w:rPr>
          <w:rFonts w:eastAsia="Segoe UI" w:cs="Arial"/>
          <w:lang w:val="en-US"/>
        </w:rPr>
        <w:t xml:space="preserve"> </w:t>
      </w:r>
      <w:r w:rsidR="007264D8" w:rsidRPr="007264D8">
        <w:rPr>
          <w:rFonts w:eastAsia="Segoe UI" w:cs="Arial"/>
          <w:lang w:val="en-US"/>
        </w:rPr>
        <w:t>who</w:t>
      </w:r>
      <w:r w:rsidR="006C6DEC">
        <w:rPr>
          <w:rFonts w:eastAsia="Segoe UI" w:cs="Arial"/>
          <w:lang w:val="en-US"/>
        </w:rPr>
        <w:t xml:space="preserve"> is a PhD student </w:t>
      </w:r>
      <w:proofErr w:type="gramStart"/>
      <w:r w:rsidR="006C6DEC">
        <w:rPr>
          <w:rFonts w:eastAsia="Segoe UI" w:cs="Arial"/>
          <w:lang w:val="en-US"/>
        </w:rPr>
        <w:t xml:space="preserve">at </w:t>
      </w:r>
      <w:r w:rsidR="007264D8" w:rsidRPr="007264D8">
        <w:rPr>
          <w:rFonts w:eastAsia="Segoe UI" w:cs="Arial"/>
          <w:lang w:val="en-US"/>
        </w:rPr>
        <w:t xml:space="preserve"> Glasgow</w:t>
      </w:r>
      <w:proofErr w:type="gramEnd"/>
      <w:r w:rsidR="007264D8" w:rsidRPr="007264D8">
        <w:rPr>
          <w:rFonts w:eastAsia="Segoe UI" w:cs="Arial"/>
          <w:lang w:val="en-US"/>
        </w:rPr>
        <w:t xml:space="preserve"> University</w:t>
      </w:r>
      <w:r w:rsidR="007264D8">
        <w:rPr>
          <w:rFonts w:eastAsia="Segoe UI" w:cs="Arial"/>
          <w:lang w:val="en-US"/>
        </w:rPr>
        <w:t xml:space="preserve">. Both interns will be full time </w:t>
      </w:r>
      <w:proofErr w:type="gramStart"/>
      <w:r w:rsidR="006C6DEC">
        <w:rPr>
          <w:rFonts w:eastAsia="Segoe UI" w:cs="Arial"/>
          <w:lang w:val="en-US"/>
        </w:rPr>
        <w:t xml:space="preserve">for </w:t>
      </w:r>
      <w:r w:rsidR="00555B4C">
        <w:rPr>
          <w:rFonts w:eastAsia="Segoe UI" w:cs="Arial"/>
          <w:lang w:val="en-US"/>
        </w:rPr>
        <w:t xml:space="preserve"> 13</w:t>
      </w:r>
      <w:proofErr w:type="gramEnd"/>
      <w:r w:rsidR="00555B4C">
        <w:rPr>
          <w:rFonts w:eastAsia="Segoe UI" w:cs="Arial"/>
          <w:lang w:val="en-US"/>
        </w:rPr>
        <w:t xml:space="preserve"> weeks</w:t>
      </w:r>
      <w:r w:rsidR="006C6DEC">
        <w:rPr>
          <w:rFonts w:eastAsia="Segoe UI" w:cs="Arial"/>
          <w:lang w:val="en-US"/>
        </w:rPr>
        <w:t>.</w:t>
      </w:r>
      <w:r w:rsidR="00EB7148">
        <w:rPr>
          <w:rFonts w:eastAsia="Segoe UI" w:cs="Arial"/>
          <w:lang w:val="en-US"/>
        </w:rPr>
        <w:t xml:space="preserve"> </w:t>
      </w:r>
      <w:r w:rsidR="00555B4C">
        <w:rPr>
          <w:rFonts w:eastAsia="Segoe UI" w:cs="Arial"/>
          <w:lang w:val="en-US"/>
        </w:rPr>
        <w:t xml:space="preserve">Roanna advised that </w:t>
      </w:r>
      <w:r w:rsidR="00B74A31">
        <w:rPr>
          <w:rFonts w:eastAsia="Segoe UI" w:cs="Arial"/>
          <w:lang w:val="en-US"/>
        </w:rPr>
        <w:t xml:space="preserve">the interns </w:t>
      </w:r>
      <w:proofErr w:type="gramStart"/>
      <w:r w:rsidR="00B74A31">
        <w:rPr>
          <w:rFonts w:eastAsia="Segoe UI" w:cs="Arial"/>
          <w:lang w:val="en-US"/>
        </w:rPr>
        <w:t>will likely</w:t>
      </w:r>
      <w:proofErr w:type="gramEnd"/>
      <w:r w:rsidR="00B74A31">
        <w:rPr>
          <w:rFonts w:eastAsia="Segoe UI" w:cs="Arial"/>
          <w:lang w:val="en-US"/>
        </w:rPr>
        <w:t xml:space="preserve"> start </w:t>
      </w:r>
      <w:proofErr w:type="spellStart"/>
      <w:r w:rsidR="00B74A31">
        <w:rPr>
          <w:rFonts w:eastAsia="Segoe UI" w:cs="Arial"/>
          <w:lang w:val="en-US"/>
        </w:rPr>
        <w:t>mid November</w:t>
      </w:r>
      <w:proofErr w:type="spellEnd"/>
      <w:r w:rsidR="00B74A31">
        <w:rPr>
          <w:rFonts w:eastAsia="Segoe UI" w:cs="Arial"/>
          <w:lang w:val="en-US"/>
        </w:rPr>
        <w:t xml:space="preserve"> and will last to </w:t>
      </w:r>
      <w:proofErr w:type="spellStart"/>
      <w:r w:rsidR="00B74A31">
        <w:rPr>
          <w:rFonts w:eastAsia="Segoe UI" w:cs="Arial"/>
          <w:lang w:val="en-US"/>
        </w:rPr>
        <w:t>mid February</w:t>
      </w:r>
      <w:proofErr w:type="spellEnd"/>
      <w:r w:rsidR="00B74A31">
        <w:rPr>
          <w:rFonts w:eastAsia="Segoe UI" w:cs="Arial"/>
          <w:lang w:val="en-US"/>
        </w:rPr>
        <w:t xml:space="preserve">. </w:t>
      </w:r>
      <w:r w:rsidR="009A0120">
        <w:rPr>
          <w:rFonts w:eastAsia="Segoe UI" w:cs="Arial"/>
          <w:lang w:val="en-US"/>
        </w:rPr>
        <w:t>Roanna advised she will need to pull togeth</w:t>
      </w:r>
      <w:r w:rsidR="0003052D">
        <w:rPr>
          <w:rFonts w:eastAsia="Segoe UI" w:cs="Arial"/>
          <w:lang w:val="en-US"/>
        </w:rPr>
        <w:t>er</w:t>
      </w:r>
      <w:r w:rsidR="00670D4B">
        <w:rPr>
          <w:rFonts w:eastAsia="Segoe UI" w:cs="Arial"/>
          <w:lang w:val="en-US"/>
        </w:rPr>
        <w:t xml:space="preserve"> </w:t>
      </w:r>
      <w:r w:rsidR="00670D4B" w:rsidRPr="00670D4B">
        <w:rPr>
          <w:rFonts w:eastAsia="Segoe UI" w:cs="Arial"/>
          <w:lang w:val="en-US"/>
        </w:rPr>
        <w:t>project initiation documents</w:t>
      </w:r>
      <w:r w:rsidR="00670D4B">
        <w:rPr>
          <w:rFonts w:eastAsia="Segoe UI" w:cs="Arial"/>
          <w:lang w:val="en-US"/>
        </w:rPr>
        <w:t xml:space="preserve"> and will hold a separate meeting with Kirsten</w:t>
      </w:r>
      <w:r w:rsidR="000A039C">
        <w:rPr>
          <w:rFonts w:eastAsia="Segoe UI" w:cs="Arial"/>
          <w:lang w:val="en-US"/>
        </w:rPr>
        <w:t xml:space="preserve"> </w:t>
      </w:r>
      <w:r w:rsidR="00D8163F">
        <w:rPr>
          <w:rFonts w:eastAsia="Segoe UI" w:cs="Arial"/>
          <w:lang w:val="en-US"/>
        </w:rPr>
        <w:t>t</w:t>
      </w:r>
      <w:r w:rsidR="000A039C">
        <w:rPr>
          <w:rFonts w:eastAsia="Segoe UI" w:cs="Arial"/>
          <w:lang w:val="en-US"/>
        </w:rPr>
        <w:t>o get help with this.</w:t>
      </w:r>
      <w:r w:rsidR="008E34FA">
        <w:rPr>
          <w:rFonts w:eastAsia="Segoe UI" w:cs="Arial"/>
          <w:lang w:val="en-US"/>
        </w:rPr>
        <w:t xml:space="preserve"> Roanna spoke to the panel about </w:t>
      </w:r>
      <w:r w:rsidR="009564A9">
        <w:rPr>
          <w:rFonts w:eastAsia="Segoe UI" w:cs="Arial"/>
          <w:lang w:val="en-US"/>
        </w:rPr>
        <w:t>the two project ideas</w:t>
      </w:r>
      <w:r w:rsidR="00A34335">
        <w:rPr>
          <w:rFonts w:eastAsia="Segoe UI" w:cs="Arial"/>
          <w:lang w:val="en-US"/>
        </w:rPr>
        <w:t xml:space="preserve">, with one focusing on </w:t>
      </w:r>
      <w:r w:rsidR="00793833" w:rsidRPr="00793833">
        <w:rPr>
          <w:rFonts w:eastAsia="Segoe UI" w:cs="Arial"/>
          <w:lang w:val="en-US"/>
        </w:rPr>
        <w:t>policy mapping</w:t>
      </w:r>
      <w:r w:rsidR="00793833">
        <w:rPr>
          <w:rFonts w:eastAsia="Segoe UI" w:cs="Arial"/>
          <w:lang w:val="en-US"/>
        </w:rPr>
        <w:t xml:space="preserve"> and the</w:t>
      </w:r>
      <w:r w:rsidR="00A34335">
        <w:rPr>
          <w:rFonts w:eastAsia="Segoe UI" w:cs="Arial"/>
          <w:lang w:val="en-US"/>
        </w:rPr>
        <w:t xml:space="preserve"> other</w:t>
      </w:r>
      <w:r w:rsidR="00260A21">
        <w:rPr>
          <w:rFonts w:eastAsia="Segoe UI" w:cs="Arial"/>
          <w:lang w:val="en-US"/>
        </w:rPr>
        <w:t xml:space="preserve"> </w:t>
      </w:r>
      <w:r w:rsidR="0064791F" w:rsidRPr="00042C7C">
        <w:rPr>
          <w:rFonts w:eastAsia="Segoe UI" w:cs="Arial"/>
          <w:lang w:val="en-US"/>
        </w:rPr>
        <w:t xml:space="preserve">looking </w:t>
      </w:r>
      <w:r w:rsidR="00A34335">
        <w:rPr>
          <w:rFonts w:eastAsia="Segoe UI" w:cs="Arial"/>
          <w:lang w:val="en-US"/>
        </w:rPr>
        <w:t xml:space="preserve">at </w:t>
      </w:r>
      <w:r w:rsidR="0064791F" w:rsidRPr="00042C7C">
        <w:rPr>
          <w:rFonts w:eastAsia="Segoe UI" w:cs="Arial"/>
          <w:lang w:val="en-US"/>
        </w:rPr>
        <w:t>case studies</w:t>
      </w:r>
      <w:r w:rsidR="00042C7C" w:rsidRPr="00042C7C">
        <w:rPr>
          <w:rFonts w:eastAsia="Segoe UI" w:cs="Arial"/>
          <w:lang w:val="en-US"/>
        </w:rPr>
        <w:t xml:space="preserve"> that combine health and fuel poverty approaches</w:t>
      </w:r>
      <w:r w:rsidR="00A34335">
        <w:rPr>
          <w:rFonts w:eastAsia="Segoe UI" w:cs="Arial"/>
          <w:lang w:val="en-US"/>
        </w:rPr>
        <w:t>.</w:t>
      </w:r>
      <w:r w:rsidR="00615970">
        <w:rPr>
          <w:rFonts w:eastAsia="Segoe UI" w:cs="Arial"/>
          <w:lang w:val="en-US"/>
        </w:rPr>
        <w:t xml:space="preserve"> </w:t>
      </w:r>
      <w:r w:rsidR="006B05E9">
        <w:rPr>
          <w:rFonts w:eastAsia="Segoe UI" w:cs="Arial"/>
          <w:lang w:val="en-US"/>
        </w:rPr>
        <w:t xml:space="preserve">The Panel </w:t>
      </w:r>
      <w:proofErr w:type="gramStart"/>
      <w:r w:rsidR="006B05E9">
        <w:rPr>
          <w:rFonts w:eastAsia="Segoe UI" w:cs="Arial"/>
          <w:lang w:val="en-US"/>
        </w:rPr>
        <w:t>agreed</w:t>
      </w:r>
      <w:proofErr w:type="gramEnd"/>
      <w:r w:rsidR="006B05E9">
        <w:rPr>
          <w:rFonts w:eastAsia="Segoe UI" w:cs="Arial"/>
          <w:lang w:val="en-US"/>
        </w:rPr>
        <w:t xml:space="preserve"> these t</w:t>
      </w:r>
      <w:r w:rsidR="00615970">
        <w:rPr>
          <w:rFonts w:eastAsia="Segoe UI" w:cs="Arial"/>
          <w:lang w:val="en-US"/>
        </w:rPr>
        <w:t>w</w:t>
      </w:r>
      <w:r w:rsidR="006B05E9">
        <w:rPr>
          <w:rFonts w:eastAsia="Segoe UI" w:cs="Arial"/>
          <w:lang w:val="en-US"/>
        </w:rPr>
        <w:t xml:space="preserve">o projects. </w:t>
      </w:r>
    </w:p>
    <w:p w14:paraId="3A3AC8A9" w14:textId="1E656777" w:rsidR="00594D14" w:rsidRDefault="00594D14" w:rsidP="00594D14">
      <w:pPr>
        <w:pStyle w:val="SFPAPSmallSubheading"/>
        <w:rPr>
          <w:rFonts w:cs="Arial"/>
          <w:noProof/>
          <w:sz w:val="24"/>
          <w:szCs w:val="24"/>
        </w:rPr>
      </w:pPr>
      <w:r w:rsidRPr="00E5721D">
        <w:rPr>
          <w:rFonts w:cs="Arial"/>
          <w:noProof/>
          <w:sz w:val="24"/>
          <w:szCs w:val="24"/>
        </w:rPr>
        <w:t xml:space="preserve">Agenda item 3:  </w:t>
      </w:r>
      <w:r w:rsidR="00494FDF">
        <w:rPr>
          <w:rFonts w:cs="Arial"/>
          <w:noProof/>
          <w:sz w:val="24"/>
          <w:szCs w:val="24"/>
        </w:rPr>
        <w:t>EAS Conference Paper</w:t>
      </w:r>
    </w:p>
    <w:p w14:paraId="7FABDEE2" w14:textId="17456BE8" w:rsidR="00F76A52" w:rsidRPr="00F76A52" w:rsidRDefault="00F76A52" w:rsidP="00F76A52">
      <w:pPr>
        <w:pStyle w:val="SFPAPBodyText"/>
      </w:pPr>
      <w:r>
        <w:t xml:space="preserve">Trisha </w:t>
      </w:r>
      <w:r w:rsidR="009B3A43">
        <w:t>went over the costings for the Energy Action Scotland</w:t>
      </w:r>
      <w:r w:rsidR="002649D2">
        <w:t xml:space="preserve"> (EAS)</w:t>
      </w:r>
      <w:r w:rsidR="009B3A43">
        <w:t xml:space="preserve"> conference which is taking place in November on 20</w:t>
      </w:r>
      <w:r w:rsidR="009B3A43" w:rsidRPr="009B3A43">
        <w:rPr>
          <w:vertAlign w:val="superscript"/>
        </w:rPr>
        <w:t>th</w:t>
      </w:r>
      <w:r w:rsidR="009B3A43">
        <w:t xml:space="preserve"> and 21</w:t>
      </w:r>
      <w:r w:rsidR="009B3A43" w:rsidRPr="009B3A43">
        <w:rPr>
          <w:vertAlign w:val="superscript"/>
        </w:rPr>
        <w:t>st</w:t>
      </w:r>
      <w:r w:rsidR="009B3A43">
        <w:t xml:space="preserve"> in the Golden </w:t>
      </w:r>
      <w:proofErr w:type="spellStart"/>
      <w:r w:rsidR="009B3A43">
        <w:t>Jublie</w:t>
      </w:r>
      <w:proofErr w:type="spellEnd"/>
      <w:r w:rsidR="009B3A43">
        <w:t xml:space="preserve"> Hotel</w:t>
      </w:r>
      <w:r w:rsidR="00151ED8">
        <w:t>.</w:t>
      </w:r>
      <w:r w:rsidR="00BD1A97">
        <w:t xml:space="preserve"> The Panel had a discussion on who can attend and when</w:t>
      </w:r>
      <w:r w:rsidR="00493543">
        <w:t>. They asked Trisha to follow up with an email and up-to-date costings but agreed they would be attending</w:t>
      </w:r>
      <w:r w:rsidR="006C2127">
        <w:t>.</w:t>
      </w:r>
      <w:r w:rsidR="002B3DF3">
        <w:t xml:space="preserve"> </w:t>
      </w:r>
    </w:p>
    <w:p w14:paraId="1BECC5F1" w14:textId="31C2C530" w:rsidR="00196CDE" w:rsidRDefault="00594D14" w:rsidP="00196CDE">
      <w:pPr>
        <w:pStyle w:val="SFPAPSmallSubheading"/>
        <w:rPr>
          <w:rFonts w:cs="Arial"/>
          <w:noProof/>
          <w:sz w:val="24"/>
          <w:szCs w:val="24"/>
        </w:rPr>
      </w:pPr>
      <w:r w:rsidRPr="0034221A">
        <w:rPr>
          <w:rFonts w:cs="Arial"/>
          <w:noProof/>
          <w:sz w:val="24"/>
          <w:szCs w:val="24"/>
        </w:rPr>
        <w:lastRenderedPageBreak/>
        <w:t xml:space="preserve">Agenda item 4:  </w:t>
      </w:r>
      <w:r w:rsidR="00494FDF">
        <w:rPr>
          <w:rFonts w:cs="Arial"/>
          <w:noProof/>
          <w:sz w:val="24"/>
          <w:szCs w:val="24"/>
        </w:rPr>
        <w:t>Roundtable Discussion</w:t>
      </w:r>
    </w:p>
    <w:p w14:paraId="167DDA5E" w14:textId="785616AA" w:rsidR="00980E30" w:rsidRPr="00EA36CA" w:rsidRDefault="00165F81" w:rsidP="00980E30">
      <w:pPr>
        <w:pStyle w:val="SFPAPBodyText"/>
        <w:rPr>
          <w:rFonts w:eastAsia="Segoe UI" w:cs="Arial"/>
          <w:lang w:val="en-US"/>
        </w:rPr>
      </w:pPr>
      <w:r>
        <w:t xml:space="preserve">Roanna spoke to the Panel about holding </w:t>
      </w:r>
      <w:proofErr w:type="gramStart"/>
      <w:r w:rsidR="006C2127">
        <w:t>a</w:t>
      </w:r>
      <w:r w:rsidR="008E311D">
        <w:t xml:space="preserve"> the</w:t>
      </w:r>
      <w:proofErr w:type="gramEnd"/>
      <w:r w:rsidR="008E311D">
        <w:t xml:space="preserve"> mooted </w:t>
      </w:r>
      <w:r>
        <w:t>Roundtable</w:t>
      </w:r>
      <w:r w:rsidR="006C2127">
        <w:t xml:space="preserve"> on solutions to rural fuel poverty</w:t>
      </w:r>
      <w:r>
        <w:t xml:space="preserve"> ahead of the EAS conference.</w:t>
      </w:r>
      <w:r w:rsidR="00C90125">
        <w:t xml:space="preserve"> </w:t>
      </w:r>
      <w:r w:rsidR="006B41F3">
        <w:t xml:space="preserve">Roanna advised the Panel that her understanding </w:t>
      </w:r>
      <w:r w:rsidR="006B41F3" w:rsidRPr="006B41F3">
        <w:rPr>
          <w:rFonts w:eastAsia="Segoe UI" w:cs="Arial"/>
          <w:lang w:val="en-US"/>
        </w:rPr>
        <w:t xml:space="preserve">is that they would follow the model of the </w:t>
      </w:r>
      <w:r w:rsidR="003E48A7">
        <w:rPr>
          <w:rFonts w:eastAsia="Segoe UI" w:cs="Arial"/>
          <w:lang w:val="en-US"/>
        </w:rPr>
        <w:t xml:space="preserve">previously held </w:t>
      </w:r>
      <w:r w:rsidR="006B41F3" w:rsidRPr="006B41F3">
        <w:rPr>
          <w:rFonts w:eastAsia="Segoe UI" w:cs="Arial"/>
          <w:lang w:val="en-US"/>
        </w:rPr>
        <w:t>Heat Networks Roundtable</w:t>
      </w:r>
      <w:r w:rsidR="00223F08">
        <w:rPr>
          <w:rFonts w:eastAsia="Segoe UI" w:cs="Arial"/>
          <w:lang w:val="en-US"/>
        </w:rPr>
        <w:t>.</w:t>
      </w:r>
      <w:r w:rsidR="006B41F3" w:rsidRPr="14DE98CC">
        <w:rPr>
          <w:rFonts w:ascii="Segoe UI" w:eastAsia="Segoe UI" w:hAnsi="Segoe UI" w:cs="Segoe UI"/>
          <w:color w:val="323130"/>
          <w:lang w:val="en-US"/>
        </w:rPr>
        <w:t xml:space="preserve"> </w:t>
      </w:r>
      <w:r w:rsidR="0009772C">
        <w:rPr>
          <w:rFonts w:eastAsia="Segoe UI" w:cs="Arial"/>
          <w:lang w:val="en-US"/>
        </w:rPr>
        <w:t xml:space="preserve">The Panel spoke about what they were </w:t>
      </w:r>
      <w:proofErr w:type="gramStart"/>
      <w:r w:rsidR="0009772C">
        <w:rPr>
          <w:rFonts w:eastAsia="Segoe UI" w:cs="Arial"/>
          <w:lang w:val="en-US"/>
        </w:rPr>
        <w:t>looking</w:t>
      </w:r>
      <w:proofErr w:type="gramEnd"/>
      <w:r w:rsidR="0009772C">
        <w:rPr>
          <w:rFonts w:eastAsia="Segoe UI" w:cs="Arial"/>
          <w:lang w:val="en-US"/>
        </w:rPr>
        <w:t xml:space="preserve"> to get </w:t>
      </w:r>
      <w:proofErr w:type="gramStart"/>
      <w:r w:rsidR="0009772C">
        <w:rPr>
          <w:rFonts w:eastAsia="Segoe UI" w:cs="Arial"/>
          <w:lang w:val="en-US"/>
        </w:rPr>
        <w:t>out</w:t>
      </w:r>
      <w:proofErr w:type="gramEnd"/>
      <w:r w:rsidR="0009772C">
        <w:rPr>
          <w:rFonts w:eastAsia="Segoe UI" w:cs="Arial"/>
          <w:lang w:val="en-US"/>
        </w:rPr>
        <w:t xml:space="preserve"> the meeting and</w:t>
      </w:r>
      <w:r w:rsidR="00057873">
        <w:rPr>
          <w:rFonts w:eastAsia="Segoe UI" w:cs="Arial"/>
          <w:lang w:val="en-US"/>
        </w:rPr>
        <w:t xml:space="preserve"> who they should invite.</w:t>
      </w:r>
      <w:r w:rsidR="003A164B">
        <w:rPr>
          <w:rFonts w:eastAsia="Segoe UI" w:cs="Arial"/>
          <w:lang w:val="en-US"/>
        </w:rPr>
        <w:t xml:space="preserve"> </w:t>
      </w:r>
      <w:r w:rsidR="003012FE">
        <w:rPr>
          <w:rFonts w:eastAsia="Segoe UI" w:cs="Arial"/>
          <w:lang w:val="en-US"/>
        </w:rPr>
        <w:t xml:space="preserve">The Panel </w:t>
      </w:r>
      <w:r w:rsidR="00F73907">
        <w:rPr>
          <w:rFonts w:eastAsia="Segoe UI" w:cs="Arial"/>
          <w:lang w:val="en-US"/>
        </w:rPr>
        <w:t xml:space="preserve">discussed where to hold the session </w:t>
      </w:r>
      <w:proofErr w:type="gramStart"/>
      <w:r w:rsidR="00F73907">
        <w:rPr>
          <w:rFonts w:eastAsia="Segoe UI" w:cs="Arial"/>
          <w:lang w:val="en-US"/>
        </w:rPr>
        <w:t>in order to</w:t>
      </w:r>
      <w:proofErr w:type="gramEnd"/>
      <w:r w:rsidR="00F73907">
        <w:rPr>
          <w:rFonts w:eastAsia="Segoe UI" w:cs="Arial"/>
          <w:lang w:val="en-US"/>
        </w:rPr>
        <w:t xml:space="preserve"> facilitate the attendance of those </w:t>
      </w:r>
      <w:r w:rsidR="002649D2">
        <w:rPr>
          <w:rFonts w:eastAsia="Segoe UI" w:cs="Arial"/>
          <w:lang w:val="en-US"/>
        </w:rPr>
        <w:t xml:space="preserve">travelling </w:t>
      </w:r>
      <w:r w:rsidR="003012FE">
        <w:rPr>
          <w:rFonts w:eastAsia="Segoe UI" w:cs="Arial"/>
          <w:lang w:val="en-US"/>
        </w:rPr>
        <w:t>to</w:t>
      </w:r>
      <w:r w:rsidR="002649D2">
        <w:rPr>
          <w:rFonts w:eastAsia="Segoe UI" w:cs="Arial"/>
          <w:lang w:val="en-US"/>
        </w:rPr>
        <w:t xml:space="preserve"> the</w:t>
      </w:r>
      <w:r w:rsidR="003012FE">
        <w:rPr>
          <w:rFonts w:eastAsia="Segoe UI" w:cs="Arial"/>
          <w:lang w:val="en-US"/>
        </w:rPr>
        <w:t xml:space="preserve"> EAS </w:t>
      </w:r>
      <w:proofErr w:type="spellStart"/>
      <w:r w:rsidR="003012FE">
        <w:rPr>
          <w:rFonts w:eastAsia="Segoe UI" w:cs="Arial"/>
          <w:lang w:val="en-US"/>
        </w:rPr>
        <w:t>Conference</w:t>
      </w:r>
      <w:proofErr w:type="gramStart"/>
      <w:r w:rsidR="002649D2">
        <w:rPr>
          <w:rFonts w:eastAsia="Segoe UI" w:cs="Arial"/>
          <w:lang w:val="en-US"/>
        </w:rPr>
        <w:t>.</w:t>
      </w:r>
      <w:r w:rsidR="0098286F">
        <w:rPr>
          <w:rFonts w:eastAsia="Segoe UI" w:cs="Arial"/>
          <w:lang w:val="en-US"/>
        </w:rPr>
        <w:t>The</w:t>
      </w:r>
      <w:proofErr w:type="spellEnd"/>
      <w:proofErr w:type="gramEnd"/>
      <w:r w:rsidR="0098286F">
        <w:rPr>
          <w:rFonts w:eastAsia="Segoe UI" w:cs="Arial"/>
          <w:lang w:val="en-US"/>
        </w:rPr>
        <w:t xml:space="preserve"> Panel </w:t>
      </w:r>
      <w:r w:rsidR="000B6027">
        <w:rPr>
          <w:rFonts w:eastAsia="Segoe UI" w:cs="Arial"/>
          <w:lang w:val="en-US"/>
        </w:rPr>
        <w:t xml:space="preserve">agreed to </w:t>
      </w:r>
      <w:proofErr w:type="gramStart"/>
      <w:r w:rsidR="000B6027" w:rsidRPr="00BD2686">
        <w:rPr>
          <w:rFonts w:eastAsia="Segoe UI" w:cs="Arial"/>
          <w:lang w:val="en-US"/>
        </w:rPr>
        <w:t>do</w:t>
      </w:r>
      <w:proofErr w:type="gramEnd"/>
      <w:r w:rsidR="000B6027" w:rsidRPr="00BD2686">
        <w:rPr>
          <w:rFonts w:eastAsia="Segoe UI" w:cs="Arial"/>
          <w:lang w:val="en-US"/>
        </w:rPr>
        <w:t xml:space="preserve"> a session with </w:t>
      </w:r>
      <w:r w:rsidR="002649D2">
        <w:rPr>
          <w:rFonts w:eastAsia="Segoe UI" w:cs="Arial"/>
          <w:lang w:val="en-US"/>
        </w:rPr>
        <w:t xml:space="preserve">third </w:t>
      </w:r>
      <w:proofErr w:type="gramStart"/>
      <w:r w:rsidR="002649D2">
        <w:rPr>
          <w:rFonts w:eastAsia="Segoe UI" w:cs="Arial"/>
          <w:lang w:val="en-US"/>
        </w:rPr>
        <w:t xml:space="preserve">sector </w:t>
      </w:r>
      <w:r w:rsidR="000B6027" w:rsidRPr="00BD2686">
        <w:rPr>
          <w:rFonts w:eastAsia="Segoe UI" w:cs="Arial"/>
          <w:lang w:val="en-US"/>
        </w:rPr>
        <w:t xml:space="preserve"> organisations</w:t>
      </w:r>
      <w:proofErr w:type="gramEnd"/>
      <w:r w:rsidR="000B6027" w:rsidRPr="00BD2686">
        <w:rPr>
          <w:rFonts w:eastAsia="Segoe UI" w:cs="Arial"/>
          <w:lang w:val="en-US"/>
        </w:rPr>
        <w:t xml:space="preserve"> on the </w:t>
      </w:r>
      <w:proofErr w:type="gramStart"/>
      <w:r w:rsidR="000B6027" w:rsidRPr="00BD2686">
        <w:rPr>
          <w:rFonts w:eastAsia="Segoe UI" w:cs="Arial"/>
          <w:lang w:val="en-US"/>
        </w:rPr>
        <w:t>19</w:t>
      </w:r>
      <w:r w:rsidR="000B6027" w:rsidRPr="00E24FCE">
        <w:rPr>
          <w:rFonts w:eastAsia="Segoe UI" w:cs="Arial"/>
          <w:vertAlign w:val="superscript"/>
          <w:lang w:val="en-US"/>
        </w:rPr>
        <w:t>th</w:t>
      </w:r>
      <w:proofErr w:type="gramEnd"/>
      <w:r w:rsidR="006D11E4">
        <w:rPr>
          <w:rFonts w:eastAsia="Segoe UI" w:cs="Arial"/>
          <w:vertAlign w:val="superscript"/>
          <w:lang w:val="en-US"/>
        </w:rPr>
        <w:t xml:space="preserve"> </w:t>
      </w:r>
      <w:r w:rsidR="006D11E4">
        <w:rPr>
          <w:rFonts w:eastAsia="Segoe UI" w:cs="Arial"/>
          <w:lang w:val="en-US"/>
        </w:rPr>
        <w:t>Novembe</w:t>
      </w:r>
      <w:r w:rsidR="00AB7A93">
        <w:rPr>
          <w:rFonts w:eastAsia="Segoe UI" w:cs="Arial"/>
          <w:lang w:val="en-US"/>
        </w:rPr>
        <w:t>r</w:t>
      </w:r>
      <w:r w:rsidR="00F73907">
        <w:rPr>
          <w:rFonts w:eastAsia="Segoe UI" w:cs="Arial"/>
          <w:lang w:val="en-US"/>
        </w:rPr>
        <w:t>, lasting around two hours with a focus on discussion rather than presentation</w:t>
      </w:r>
      <w:r w:rsidR="000B6027" w:rsidRPr="00BD2686">
        <w:rPr>
          <w:rFonts w:eastAsia="Segoe UI" w:cs="Arial"/>
          <w:lang w:val="en-US"/>
        </w:rPr>
        <w:t xml:space="preserve">. </w:t>
      </w:r>
      <w:r w:rsidR="00BD2686">
        <w:rPr>
          <w:rFonts w:eastAsia="Segoe UI" w:cs="Arial"/>
          <w:lang w:val="en-US"/>
        </w:rPr>
        <w:t xml:space="preserve">They </w:t>
      </w:r>
      <w:r w:rsidR="0098286F">
        <w:rPr>
          <w:rFonts w:eastAsia="Segoe UI" w:cs="Arial"/>
          <w:lang w:val="en-US"/>
        </w:rPr>
        <w:t xml:space="preserve">also agreed that they might want to have a separate session looking at </w:t>
      </w:r>
      <w:r w:rsidR="00D62EB1">
        <w:rPr>
          <w:rFonts w:eastAsia="Segoe UI" w:cs="Arial"/>
          <w:lang w:val="en-US"/>
        </w:rPr>
        <w:t>c</w:t>
      </w:r>
      <w:r w:rsidR="0098286F">
        <w:rPr>
          <w:rFonts w:eastAsia="Segoe UI" w:cs="Arial"/>
          <w:lang w:val="en-US"/>
        </w:rPr>
        <w:t>omm</w:t>
      </w:r>
      <w:r w:rsidR="00EA36CA">
        <w:rPr>
          <w:rFonts w:eastAsia="Segoe UI" w:cs="Arial"/>
          <w:lang w:val="en-US"/>
        </w:rPr>
        <w:t>unity benefits or locally owned energy</w:t>
      </w:r>
      <w:r w:rsidR="004D171A">
        <w:rPr>
          <w:rFonts w:eastAsia="Segoe UI" w:cs="Arial"/>
          <w:lang w:val="en-US"/>
        </w:rPr>
        <w:t>, with a focus on the role of local authorities</w:t>
      </w:r>
      <w:r w:rsidR="00EA36CA">
        <w:rPr>
          <w:rFonts w:eastAsia="Segoe UI" w:cs="Arial"/>
          <w:lang w:val="en-US"/>
        </w:rPr>
        <w:t>.</w:t>
      </w:r>
      <w:r w:rsidR="00A025B2">
        <w:rPr>
          <w:rFonts w:eastAsia="Segoe UI" w:cs="Arial"/>
          <w:lang w:val="en-US"/>
        </w:rPr>
        <w:t xml:space="preserve"> Roanna will send an email out to the Panel with a list of organisations to choose from for the meeting on the </w:t>
      </w:r>
      <w:proofErr w:type="gramStart"/>
      <w:r w:rsidR="00A025B2">
        <w:rPr>
          <w:rFonts w:eastAsia="Segoe UI" w:cs="Arial"/>
          <w:lang w:val="en-US"/>
        </w:rPr>
        <w:t>19</w:t>
      </w:r>
      <w:r w:rsidR="00A025B2" w:rsidRPr="00A025B2">
        <w:rPr>
          <w:rFonts w:eastAsia="Segoe UI" w:cs="Arial"/>
          <w:vertAlign w:val="superscript"/>
          <w:lang w:val="en-US"/>
        </w:rPr>
        <w:t>th</w:t>
      </w:r>
      <w:proofErr w:type="gramEnd"/>
      <w:r w:rsidR="00A025B2">
        <w:rPr>
          <w:rFonts w:eastAsia="Segoe UI" w:cs="Arial"/>
          <w:lang w:val="en-US"/>
        </w:rPr>
        <w:t xml:space="preserve"> November.</w:t>
      </w:r>
    </w:p>
    <w:p w14:paraId="53B16DF9" w14:textId="74C0760E" w:rsidR="00EC62F1" w:rsidRPr="00980E30" w:rsidRDefault="00EC62F1" w:rsidP="00980E30">
      <w:pPr>
        <w:pStyle w:val="SFPAPBodyText"/>
        <w:rPr>
          <w:b/>
          <w:bCs/>
        </w:rPr>
      </w:pPr>
      <w:r w:rsidRPr="00980E30">
        <w:rPr>
          <w:b/>
          <w:bCs/>
          <w:noProof/>
        </w:rPr>
        <w:t xml:space="preserve">Agenda item 5:  </w:t>
      </w:r>
      <w:r w:rsidR="00494FDF" w:rsidRPr="00980E30">
        <w:rPr>
          <w:b/>
          <w:bCs/>
          <w:noProof/>
        </w:rPr>
        <w:t>AOB</w:t>
      </w:r>
    </w:p>
    <w:p w14:paraId="2DEB9E1C" w14:textId="31DFBCA8" w:rsidR="00E71437" w:rsidRDefault="00B90F8E" w:rsidP="00E71437">
      <w:pPr>
        <w:pStyle w:val="SFPAPBodyText"/>
      </w:pPr>
      <w:r w:rsidRPr="00B90F8E">
        <w:rPr>
          <w:b/>
          <w:bCs/>
        </w:rPr>
        <w:t>Recruitment Update:</w:t>
      </w:r>
      <w:r>
        <w:rPr>
          <w:b/>
          <w:bCs/>
        </w:rPr>
        <w:t xml:space="preserve"> </w:t>
      </w:r>
      <w:r w:rsidRPr="00B90F8E">
        <w:t>Matt</w:t>
      </w:r>
      <w:r>
        <w:t xml:space="preserve"> gave an update on the recruitment of two new panel members. He a</w:t>
      </w:r>
      <w:r w:rsidR="00F60B67">
        <w:t>d</w:t>
      </w:r>
      <w:r>
        <w:t xml:space="preserve">vised that </w:t>
      </w:r>
      <w:r w:rsidR="003433E9">
        <w:t>it was a suc</w:t>
      </w:r>
      <w:r w:rsidR="009A0EBE">
        <w:t>c</w:t>
      </w:r>
      <w:r w:rsidR="003433E9">
        <w:t xml:space="preserve">essful recruitment with </w:t>
      </w:r>
      <w:proofErr w:type="gramStart"/>
      <w:r w:rsidR="0080030A">
        <w:t>a large number of</w:t>
      </w:r>
      <w:proofErr w:type="gramEnd"/>
      <w:r w:rsidR="0080030A">
        <w:t xml:space="preserve"> </w:t>
      </w:r>
      <w:r w:rsidR="003433E9">
        <w:t>applicants</w:t>
      </w:r>
      <w:r w:rsidR="00F556FF">
        <w:t>.</w:t>
      </w:r>
      <w:r w:rsidR="003433E9">
        <w:t xml:space="preserve"> </w:t>
      </w:r>
      <w:r w:rsidR="00AB1FB1">
        <w:t xml:space="preserve"> He advised that interviews would</w:t>
      </w:r>
      <w:r w:rsidR="00F556FF">
        <w:t xml:space="preserve"> hopefully</w:t>
      </w:r>
      <w:r w:rsidR="00AB1FB1">
        <w:t xml:space="preserve"> take place in November and </w:t>
      </w:r>
      <w:r w:rsidR="001E75FA">
        <w:t xml:space="preserve">new Panel members would </w:t>
      </w:r>
      <w:r w:rsidR="006B7A9F">
        <w:t>start next year.</w:t>
      </w:r>
    </w:p>
    <w:p w14:paraId="3879B2C5" w14:textId="45BFF3A4" w:rsidR="00A817BF" w:rsidRDefault="00A817BF" w:rsidP="00E71437">
      <w:pPr>
        <w:pStyle w:val="SFPAPBodyText"/>
      </w:pPr>
      <w:r w:rsidRPr="00A817BF">
        <w:rPr>
          <w:b/>
          <w:bCs/>
        </w:rPr>
        <w:t>Stakeholder List:</w:t>
      </w:r>
      <w:r>
        <w:rPr>
          <w:b/>
          <w:bCs/>
        </w:rPr>
        <w:t xml:space="preserve"> </w:t>
      </w:r>
      <w:r w:rsidRPr="00520AC0">
        <w:t xml:space="preserve">Alister </w:t>
      </w:r>
      <w:r w:rsidR="00141489">
        <w:t xml:space="preserve">suggested asking some stakeholders to share </w:t>
      </w:r>
      <w:r w:rsidRPr="00520AC0">
        <w:t xml:space="preserve">the </w:t>
      </w:r>
      <w:r w:rsidR="00520AC0" w:rsidRPr="00520AC0">
        <w:t>Periodic Report Response</w:t>
      </w:r>
      <w:r w:rsidR="00520AC0">
        <w:t xml:space="preserve"> with their members</w:t>
      </w:r>
      <w:r w:rsidR="00556CA5">
        <w:t xml:space="preserve">, </w:t>
      </w:r>
      <w:proofErr w:type="gramStart"/>
      <w:r w:rsidR="00556CA5">
        <w:t>in order to</w:t>
      </w:r>
      <w:proofErr w:type="gramEnd"/>
      <w:r w:rsidR="00556CA5">
        <w:t xml:space="preserve"> maximise the dissemination</w:t>
      </w:r>
      <w:r w:rsidR="002E10A5">
        <w:t xml:space="preserve"> </w:t>
      </w:r>
      <w:r w:rsidR="00DA1633">
        <w:t>of the report</w:t>
      </w:r>
      <w:r w:rsidR="00520AC0">
        <w:t xml:space="preserve">. This was agreed by the </w:t>
      </w:r>
      <w:proofErr w:type="gramStart"/>
      <w:r w:rsidR="00520AC0">
        <w:t>Panel</w:t>
      </w:r>
      <w:proofErr w:type="gramEnd"/>
      <w:r w:rsidR="00520AC0">
        <w:t xml:space="preserve"> and the Secretariat </w:t>
      </w:r>
      <w:r w:rsidR="00DA1633">
        <w:t xml:space="preserve">took away this action.  </w:t>
      </w:r>
      <w:r w:rsidR="009A7FF0">
        <w:t xml:space="preserve">Trisha also covered off the draft email template </w:t>
      </w:r>
      <w:r w:rsidR="007C6DF3">
        <w:t>she</w:t>
      </w:r>
      <w:r w:rsidR="009A7FF0">
        <w:t xml:space="preserve"> would use to send out</w:t>
      </w:r>
      <w:r w:rsidR="005565BF">
        <w:t xml:space="preserve"> the Periodic Report Response </w:t>
      </w:r>
      <w:r w:rsidR="007C6DF3">
        <w:t xml:space="preserve">to stakeholders. </w:t>
      </w:r>
    </w:p>
    <w:p w14:paraId="05164114" w14:textId="5461DE79" w:rsidR="00326F06" w:rsidRPr="00326F06" w:rsidRDefault="00326F06" w:rsidP="00E71437">
      <w:pPr>
        <w:pStyle w:val="SFPAPBodyText"/>
      </w:pPr>
      <w:r w:rsidRPr="00326F06">
        <w:rPr>
          <w:b/>
          <w:bCs/>
        </w:rPr>
        <w:t>Of</w:t>
      </w:r>
      <w:r w:rsidR="001E75FA">
        <w:rPr>
          <w:b/>
          <w:bCs/>
        </w:rPr>
        <w:t>g</w:t>
      </w:r>
      <w:r w:rsidRPr="00326F06">
        <w:rPr>
          <w:b/>
          <w:bCs/>
        </w:rPr>
        <w:t xml:space="preserve">em Standing Charges </w:t>
      </w:r>
      <w:proofErr w:type="spellStart"/>
      <w:r w:rsidRPr="00326F06">
        <w:rPr>
          <w:b/>
          <w:bCs/>
        </w:rPr>
        <w:t>Consulation</w:t>
      </w:r>
      <w:proofErr w:type="spellEnd"/>
      <w:r>
        <w:rPr>
          <w:b/>
          <w:bCs/>
        </w:rPr>
        <w:t xml:space="preserve">: </w:t>
      </w:r>
      <w:r w:rsidR="00981479">
        <w:t>Fraser</w:t>
      </w:r>
      <w:r w:rsidR="00F47463">
        <w:t xml:space="preserve"> flagged a new Ofgem consultation on standing charges</w:t>
      </w:r>
      <w:r w:rsidR="00BF517A">
        <w:t xml:space="preserve"> and asked if anyone had more information</w:t>
      </w:r>
      <w:r w:rsidR="00F47463">
        <w:t xml:space="preserve">. </w:t>
      </w:r>
      <w:r w:rsidR="00A36211">
        <w:t xml:space="preserve">Matt </w:t>
      </w:r>
      <w:r w:rsidR="00BF517A">
        <w:t xml:space="preserve">briefly described his understanding of the consultation and told </w:t>
      </w:r>
      <w:r w:rsidR="00A36211">
        <w:t>Fraser</w:t>
      </w:r>
      <w:r w:rsidR="00644613">
        <w:t xml:space="preserve"> he was</w:t>
      </w:r>
      <w:r w:rsidR="00A36211">
        <w:t xml:space="preserve"> happy to have a separate conversation if needed</w:t>
      </w:r>
      <w:r w:rsidR="00644613">
        <w:t>.</w:t>
      </w:r>
    </w:p>
    <w:p w14:paraId="28ECC96A" w14:textId="2B21F34E" w:rsidR="00EC62F1" w:rsidRPr="00372436" w:rsidRDefault="00EC62F1" w:rsidP="00EC62F1">
      <w:pPr>
        <w:pStyle w:val="SFPAPSmallSubheading"/>
        <w:rPr>
          <w:noProof/>
          <w:sz w:val="24"/>
          <w:szCs w:val="24"/>
        </w:rPr>
      </w:pPr>
      <w:r w:rsidRPr="00372436">
        <w:rPr>
          <w:noProof/>
          <w:sz w:val="24"/>
          <w:szCs w:val="24"/>
        </w:rPr>
        <w:t xml:space="preserve">Agenda item </w:t>
      </w:r>
      <w:r w:rsidR="00494FDF">
        <w:rPr>
          <w:noProof/>
          <w:sz w:val="24"/>
          <w:szCs w:val="24"/>
        </w:rPr>
        <w:t>6</w:t>
      </w:r>
      <w:r w:rsidRPr="00372436">
        <w:rPr>
          <w:noProof/>
          <w:sz w:val="24"/>
          <w:szCs w:val="24"/>
        </w:rPr>
        <w:t xml:space="preserve">:  </w:t>
      </w:r>
      <w:r w:rsidR="00D13E28" w:rsidRPr="00372436">
        <w:rPr>
          <w:noProof/>
          <w:sz w:val="24"/>
          <w:szCs w:val="24"/>
        </w:rPr>
        <w:t>Panel reflection</w:t>
      </w:r>
    </w:p>
    <w:p w14:paraId="11885D15" w14:textId="77777777" w:rsidR="00372436" w:rsidRPr="00372436" w:rsidRDefault="00372436" w:rsidP="00372436">
      <w:pPr>
        <w:pStyle w:val="SFPAPBodyText"/>
        <w:rPr>
          <w:b/>
          <w:bCs/>
        </w:rPr>
      </w:pPr>
      <w:r w:rsidRPr="00372436">
        <w:t>Matt invited reflections and then closed the meeting.</w:t>
      </w:r>
      <w:r w:rsidRPr="00372436">
        <w:rPr>
          <w:b/>
          <w:bCs/>
        </w:rPr>
        <w:t xml:space="preserve"> </w:t>
      </w:r>
    </w:p>
    <w:p w14:paraId="73A4543E" w14:textId="1981E726" w:rsidR="000518C3" w:rsidRPr="0080030A" w:rsidRDefault="00372436" w:rsidP="0080030A">
      <w:pPr>
        <w:pStyle w:val="SFPAPBodyText"/>
      </w:pPr>
      <w:r w:rsidRPr="00372436">
        <w:rPr>
          <w:b/>
          <w:bCs/>
        </w:rPr>
        <w:t>Next meeting</w:t>
      </w:r>
      <w:r w:rsidRPr="00372436">
        <w:t xml:space="preserve"> – </w:t>
      </w:r>
      <w:r w:rsidR="00FE5A82">
        <w:t>20</w:t>
      </w:r>
      <w:r w:rsidR="00D33CF2" w:rsidRPr="00D33CF2">
        <w:rPr>
          <w:vertAlign w:val="superscript"/>
        </w:rPr>
        <w:t>th</w:t>
      </w:r>
      <w:r w:rsidR="00D33CF2">
        <w:t xml:space="preserve"> of </w:t>
      </w:r>
      <w:r w:rsidR="00FE5A82">
        <w:t>October</w:t>
      </w:r>
      <w:r w:rsidR="00D33CF2">
        <w:t xml:space="preserve"> </w:t>
      </w:r>
      <w:r w:rsidR="006B715B">
        <w:t>14:00-16:00 online</w:t>
      </w:r>
    </w:p>
    <w:p w14:paraId="0A02B602" w14:textId="77777777" w:rsidR="000518C3" w:rsidRDefault="000518C3" w:rsidP="005E1C8A">
      <w:pPr>
        <w:pStyle w:val="SFPAPBodyText"/>
        <w:spacing w:afterLines="100" w:after="240" w:line="240" w:lineRule="auto"/>
        <w:rPr>
          <w:noProof/>
          <w:color w:val="1B2F52"/>
        </w:rPr>
      </w:pPr>
    </w:p>
    <w:p w14:paraId="250D3103" w14:textId="77777777" w:rsidR="000518C3" w:rsidRPr="000518C3" w:rsidRDefault="000518C3" w:rsidP="005E1C8A">
      <w:pPr>
        <w:pStyle w:val="SFPAPBodyText"/>
        <w:spacing w:afterLines="100" w:after="240" w:line="240" w:lineRule="auto"/>
        <w:rPr>
          <w:color w:val="1B2F52"/>
        </w:rPr>
      </w:pPr>
    </w:p>
    <w:sectPr w:rsidR="000518C3" w:rsidRPr="000518C3" w:rsidSect="00B7726E">
      <w:headerReference w:type="default" r:id="rId11"/>
      <w:footerReference w:type="default" r:id="rId12"/>
      <w:pgSz w:w="11900" w:h="16840"/>
      <w:pgMar w:top="1440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AA9D" w14:textId="77777777" w:rsidR="00203CCE" w:rsidRDefault="00203CCE" w:rsidP="00B7726E">
      <w:r>
        <w:separator/>
      </w:r>
    </w:p>
  </w:endnote>
  <w:endnote w:type="continuationSeparator" w:id="0">
    <w:p w14:paraId="6F62103F" w14:textId="77777777" w:rsidR="00203CCE" w:rsidRDefault="00203CCE" w:rsidP="00B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 (Headings)">
    <w:altName w:val="Calibri Light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swiss"/>
    <w:pitch w:val="variable"/>
    <w:sig w:usb0="E0002AFF" w:usb1="5000785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939F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433D3E30" w14:textId="77777777" w:rsidR="001E5CAC" w:rsidRDefault="001E5CAC" w:rsidP="001E5CAC">
    <w:pPr>
      <w:pStyle w:val="Header"/>
      <w:jc w:val="center"/>
      <w:rPr>
        <w:rFonts w:ascii="Helvetica" w:hAnsi="Helvetica"/>
        <w:sz w:val="16"/>
        <w:szCs w:val="16"/>
      </w:rPr>
    </w:pPr>
  </w:p>
  <w:p w14:paraId="1F8781FE" w14:textId="77777777" w:rsidR="001E5CAC" w:rsidRPr="0026343B" w:rsidRDefault="001E5CAC" w:rsidP="001E5CAC">
    <w:pPr>
      <w:pStyle w:val="Header"/>
      <w:jc w:val="center"/>
      <w:rPr>
        <w:rStyle w:val="PageNumber"/>
        <w:rFonts w:ascii="Helvetica" w:hAnsi="Helvetica"/>
        <w:sz w:val="16"/>
        <w:szCs w:val="16"/>
      </w:rPr>
    </w:pPr>
    <w:r w:rsidRPr="0026343B">
      <w:rPr>
        <w:rFonts w:ascii="Helvetica" w:hAnsi="Helvetica"/>
        <w:sz w:val="16"/>
        <w:szCs w:val="16"/>
      </w:rPr>
      <w:t>The Scottish Fuel Poverty Advisory</w:t>
    </w:r>
    <w:r>
      <w:rPr>
        <w:rFonts w:ascii="Helvetica" w:hAnsi="Helvetica"/>
        <w:sz w:val="16"/>
        <w:szCs w:val="16"/>
      </w:rPr>
      <w:t xml:space="preserve"> </w:t>
    </w:r>
    <w:proofErr w:type="gramStart"/>
    <w:r>
      <w:rPr>
        <w:rFonts w:ascii="Helvetica" w:hAnsi="Helvetica"/>
        <w:sz w:val="16"/>
        <w:szCs w:val="16"/>
      </w:rPr>
      <w:t>Panel</w:t>
    </w:r>
    <w:r w:rsidRPr="0026343B">
      <w:rPr>
        <w:rFonts w:ascii="Helvetica" w:hAnsi="Helvetica"/>
        <w:sz w:val="16"/>
        <w:szCs w:val="16"/>
      </w:rPr>
      <w:t xml:space="preserve"> </w:t>
    </w:r>
    <w:r w:rsidRPr="001E5CAC">
      <w:rPr>
        <w:rFonts w:ascii="Helvetica" w:hAnsi="Helvetica"/>
        <w:color w:val="007978"/>
        <w:sz w:val="16"/>
        <w:szCs w:val="16"/>
      </w:rPr>
      <w:t xml:space="preserve"> |</w:t>
    </w:r>
    <w:proofErr w:type="gramEnd"/>
    <w:r w:rsidRPr="001E5CAC">
      <w:rPr>
        <w:rFonts w:ascii="Helvetica" w:hAnsi="Helvetica"/>
        <w:color w:val="007978"/>
        <w:sz w:val="16"/>
        <w:szCs w:val="16"/>
      </w:rPr>
      <w:t xml:space="preserve">  </w:t>
    </w:r>
    <w:proofErr w:type="spellStart"/>
    <w:proofErr w:type="gramStart"/>
    <w:r w:rsidRPr="001E5CAC">
      <w:rPr>
        <w:rFonts w:ascii="Helvetica" w:hAnsi="Helvetica"/>
        <w:b/>
        <w:bCs/>
        <w:color w:val="000000" w:themeColor="text1"/>
        <w:sz w:val="16"/>
        <w:szCs w:val="16"/>
      </w:rPr>
      <w:t>fuelpovertypanel.scot</w:t>
    </w:r>
    <w:proofErr w:type="spellEnd"/>
    <w:proofErr w:type="gramEnd"/>
  </w:p>
  <w:p w14:paraId="2C92BCD9" w14:textId="77777777" w:rsidR="001E5CAC" w:rsidRDefault="001E5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0BE8B" w14:textId="77777777" w:rsidR="00203CCE" w:rsidRDefault="00203CCE" w:rsidP="00B7726E">
      <w:r>
        <w:separator/>
      </w:r>
    </w:p>
  </w:footnote>
  <w:footnote w:type="continuationSeparator" w:id="0">
    <w:p w14:paraId="3D75BABA" w14:textId="77777777" w:rsidR="00203CCE" w:rsidRDefault="00203CCE" w:rsidP="00B77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9A32" w14:textId="77777777" w:rsidR="00E72601" w:rsidRPr="00352966" w:rsidRDefault="00E72601" w:rsidP="00352966">
    <w:pPr>
      <w:pStyle w:val="Header"/>
      <w:jc w:val="center"/>
      <w:rPr>
        <w:rFonts w:ascii="Helvetica" w:hAnsi="Helvetic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68FEE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1.25pt;height:41.25pt;visibility:visible;mso-wrap-style:square" o:bullet="t">
        <v:imagedata r:id="rId1" o:title=""/>
      </v:shape>
    </w:pict>
  </w:numPicBullet>
  <w:numPicBullet w:numPicBulletId="1">
    <w:pict>
      <v:shape id="_x0000_i1035" type="#_x0000_t75" style="width:41.25pt;height:41.25pt;visibility:visible;mso-wrap-style:square" o:bullet="t">
        <v:imagedata r:id="rId2" o:title=""/>
      </v:shape>
    </w:pict>
  </w:numPicBullet>
  <w:abstractNum w:abstractNumId="0" w15:restartNumberingAfterBreak="0">
    <w:nsid w:val="35BD47EB"/>
    <w:multiLevelType w:val="hybridMultilevel"/>
    <w:tmpl w:val="70A86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E55FF"/>
    <w:multiLevelType w:val="hybridMultilevel"/>
    <w:tmpl w:val="9A0E9B0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93645">
    <w:abstractNumId w:val="0"/>
  </w:num>
  <w:num w:numId="2" w16cid:durableId="1070152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70"/>
    <w:rsid w:val="00023D2D"/>
    <w:rsid w:val="0003052D"/>
    <w:rsid w:val="00033E91"/>
    <w:rsid w:val="00042C7C"/>
    <w:rsid w:val="000518C3"/>
    <w:rsid w:val="000534A1"/>
    <w:rsid w:val="00057873"/>
    <w:rsid w:val="000669A4"/>
    <w:rsid w:val="00096287"/>
    <w:rsid w:val="0009772C"/>
    <w:rsid w:val="000A039C"/>
    <w:rsid w:val="000B466D"/>
    <w:rsid w:val="000B6027"/>
    <w:rsid w:val="0011747E"/>
    <w:rsid w:val="00141489"/>
    <w:rsid w:val="00151ED8"/>
    <w:rsid w:val="00165F81"/>
    <w:rsid w:val="00172A74"/>
    <w:rsid w:val="00196CDE"/>
    <w:rsid w:val="001A6C76"/>
    <w:rsid w:val="001B1498"/>
    <w:rsid w:val="001B3E6E"/>
    <w:rsid w:val="001D00F5"/>
    <w:rsid w:val="001E5CAC"/>
    <w:rsid w:val="001E75FA"/>
    <w:rsid w:val="00203CCE"/>
    <w:rsid w:val="00223F08"/>
    <w:rsid w:val="002316F6"/>
    <w:rsid w:val="00244200"/>
    <w:rsid w:val="002577BE"/>
    <w:rsid w:val="00260A21"/>
    <w:rsid w:val="00262DB6"/>
    <w:rsid w:val="0026343B"/>
    <w:rsid w:val="002649D2"/>
    <w:rsid w:val="002933B0"/>
    <w:rsid w:val="002A68C2"/>
    <w:rsid w:val="002B3DF3"/>
    <w:rsid w:val="002E10A5"/>
    <w:rsid w:val="003012FE"/>
    <w:rsid w:val="00326F06"/>
    <w:rsid w:val="00337007"/>
    <w:rsid w:val="0034221A"/>
    <w:rsid w:val="003433E9"/>
    <w:rsid w:val="00346A9E"/>
    <w:rsid w:val="00351D1B"/>
    <w:rsid w:val="00352966"/>
    <w:rsid w:val="0035676D"/>
    <w:rsid w:val="00364C21"/>
    <w:rsid w:val="00372436"/>
    <w:rsid w:val="003A164B"/>
    <w:rsid w:val="003E48A7"/>
    <w:rsid w:val="003F0A57"/>
    <w:rsid w:val="004154E9"/>
    <w:rsid w:val="0045047C"/>
    <w:rsid w:val="004571B2"/>
    <w:rsid w:val="00461875"/>
    <w:rsid w:val="004652DE"/>
    <w:rsid w:val="00493543"/>
    <w:rsid w:val="00494FDF"/>
    <w:rsid w:val="00496B28"/>
    <w:rsid w:val="004C2344"/>
    <w:rsid w:val="004D171A"/>
    <w:rsid w:val="004D5397"/>
    <w:rsid w:val="004E1396"/>
    <w:rsid w:val="004E559D"/>
    <w:rsid w:val="004F49FA"/>
    <w:rsid w:val="0051293F"/>
    <w:rsid w:val="00520AC0"/>
    <w:rsid w:val="00526F2D"/>
    <w:rsid w:val="00541897"/>
    <w:rsid w:val="00555B4C"/>
    <w:rsid w:val="005565BF"/>
    <w:rsid w:val="00556CA5"/>
    <w:rsid w:val="00573256"/>
    <w:rsid w:val="0059163D"/>
    <w:rsid w:val="00591985"/>
    <w:rsid w:val="00594D14"/>
    <w:rsid w:val="005D03E4"/>
    <w:rsid w:val="005E1C8A"/>
    <w:rsid w:val="005F241A"/>
    <w:rsid w:val="00615970"/>
    <w:rsid w:val="00644613"/>
    <w:rsid w:val="0064791F"/>
    <w:rsid w:val="00662D41"/>
    <w:rsid w:val="00670D4B"/>
    <w:rsid w:val="00675F96"/>
    <w:rsid w:val="00680991"/>
    <w:rsid w:val="00694ECE"/>
    <w:rsid w:val="006A432B"/>
    <w:rsid w:val="006B05E9"/>
    <w:rsid w:val="006B41F3"/>
    <w:rsid w:val="006B715B"/>
    <w:rsid w:val="006B7A9F"/>
    <w:rsid w:val="006C2127"/>
    <w:rsid w:val="006C6DEC"/>
    <w:rsid w:val="006D11E4"/>
    <w:rsid w:val="007264D8"/>
    <w:rsid w:val="0073747E"/>
    <w:rsid w:val="007377E5"/>
    <w:rsid w:val="00793833"/>
    <w:rsid w:val="007B7A21"/>
    <w:rsid w:val="007C6DF3"/>
    <w:rsid w:val="007D4A3C"/>
    <w:rsid w:val="007E4139"/>
    <w:rsid w:val="0080030A"/>
    <w:rsid w:val="008117C5"/>
    <w:rsid w:val="00815ECC"/>
    <w:rsid w:val="00820036"/>
    <w:rsid w:val="00821867"/>
    <w:rsid w:val="00844742"/>
    <w:rsid w:val="00886635"/>
    <w:rsid w:val="0088678E"/>
    <w:rsid w:val="008A65F5"/>
    <w:rsid w:val="008C6C5C"/>
    <w:rsid w:val="008E311D"/>
    <w:rsid w:val="008E34FA"/>
    <w:rsid w:val="008E711F"/>
    <w:rsid w:val="008F490C"/>
    <w:rsid w:val="0090301C"/>
    <w:rsid w:val="009160BB"/>
    <w:rsid w:val="009245C1"/>
    <w:rsid w:val="009357BC"/>
    <w:rsid w:val="009374D1"/>
    <w:rsid w:val="00940A86"/>
    <w:rsid w:val="00941278"/>
    <w:rsid w:val="009564A9"/>
    <w:rsid w:val="00964B2D"/>
    <w:rsid w:val="009669FA"/>
    <w:rsid w:val="00975F9E"/>
    <w:rsid w:val="00980E30"/>
    <w:rsid w:val="00981479"/>
    <w:rsid w:val="0098286F"/>
    <w:rsid w:val="00987E2F"/>
    <w:rsid w:val="009A0120"/>
    <w:rsid w:val="009A0EBE"/>
    <w:rsid w:val="009A7FF0"/>
    <w:rsid w:val="009B3A43"/>
    <w:rsid w:val="009C273A"/>
    <w:rsid w:val="009D0512"/>
    <w:rsid w:val="009D7584"/>
    <w:rsid w:val="009D798C"/>
    <w:rsid w:val="009F1077"/>
    <w:rsid w:val="009F77A0"/>
    <w:rsid w:val="00A016BE"/>
    <w:rsid w:val="00A025B2"/>
    <w:rsid w:val="00A05AEB"/>
    <w:rsid w:val="00A34335"/>
    <w:rsid w:val="00A36211"/>
    <w:rsid w:val="00A558CC"/>
    <w:rsid w:val="00A63A45"/>
    <w:rsid w:val="00A64507"/>
    <w:rsid w:val="00A66695"/>
    <w:rsid w:val="00A75C68"/>
    <w:rsid w:val="00A817BF"/>
    <w:rsid w:val="00A864CE"/>
    <w:rsid w:val="00AB1A2D"/>
    <w:rsid w:val="00AB1FB1"/>
    <w:rsid w:val="00AB7A93"/>
    <w:rsid w:val="00AC72B2"/>
    <w:rsid w:val="00AD61EA"/>
    <w:rsid w:val="00AE75E0"/>
    <w:rsid w:val="00B25E19"/>
    <w:rsid w:val="00B310DC"/>
    <w:rsid w:val="00B33E39"/>
    <w:rsid w:val="00B36321"/>
    <w:rsid w:val="00B400EB"/>
    <w:rsid w:val="00B67ECC"/>
    <w:rsid w:val="00B74A31"/>
    <w:rsid w:val="00B7726E"/>
    <w:rsid w:val="00B81F22"/>
    <w:rsid w:val="00B90F8E"/>
    <w:rsid w:val="00BC2829"/>
    <w:rsid w:val="00BD1A97"/>
    <w:rsid w:val="00BD2686"/>
    <w:rsid w:val="00BD33BC"/>
    <w:rsid w:val="00BF517A"/>
    <w:rsid w:val="00C334CD"/>
    <w:rsid w:val="00C36C50"/>
    <w:rsid w:val="00C44FFA"/>
    <w:rsid w:val="00C64E45"/>
    <w:rsid w:val="00C74669"/>
    <w:rsid w:val="00C82D6E"/>
    <w:rsid w:val="00C90125"/>
    <w:rsid w:val="00C970C1"/>
    <w:rsid w:val="00CC22E1"/>
    <w:rsid w:val="00CD7E4C"/>
    <w:rsid w:val="00D13E28"/>
    <w:rsid w:val="00D33CF2"/>
    <w:rsid w:val="00D5598D"/>
    <w:rsid w:val="00D57119"/>
    <w:rsid w:val="00D62EB1"/>
    <w:rsid w:val="00D66886"/>
    <w:rsid w:val="00D748EE"/>
    <w:rsid w:val="00D8163F"/>
    <w:rsid w:val="00D86503"/>
    <w:rsid w:val="00DA1633"/>
    <w:rsid w:val="00DA1825"/>
    <w:rsid w:val="00DD0989"/>
    <w:rsid w:val="00DD60DF"/>
    <w:rsid w:val="00DF0CD4"/>
    <w:rsid w:val="00E01919"/>
    <w:rsid w:val="00E24FCE"/>
    <w:rsid w:val="00E41AE0"/>
    <w:rsid w:val="00E5721D"/>
    <w:rsid w:val="00E63594"/>
    <w:rsid w:val="00E71437"/>
    <w:rsid w:val="00E72601"/>
    <w:rsid w:val="00E738CC"/>
    <w:rsid w:val="00EA36CA"/>
    <w:rsid w:val="00EB7148"/>
    <w:rsid w:val="00EC62F1"/>
    <w:rsid w:val="00EF1DB7"/>
    <w:rsid w:val="00F05DF6"/>
    <w:rsid w:val="00F06DB1"/>
    <w:rsid w:val="00F11B70"/>
    <w:rsid w:val="00F132DE"/>
    <w:rsid w:val="00F23224"/>
    <w:rsid w:val="00F47463"/>
    <w:rsid w:val="00F556FF"/>
    <w:rsid w:val="00F60B67"/>
    <w:rsid w:val="00F73907"/>
    <w:rsid w:val="00F76A52"/>
    <w:rsid w:val="00F96C60"/>
    <w:rsid w:val="00FB5399"/>
    <w:rsid w:val="00FE5A82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C69D"/>
  <w15:chartTrackingRefBased/>
  <w15:docId w15:val="{145E13D8-08D0-6741-B333-ACFC9305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8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8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726E"/>
    <w:pPr>
      <w:tabs>
        <w:tab w:val="center" w:pos="4680"/>
        <w:tab w:val="right" w:pos="9360"/>
      </w:tabs>
    </w:pPr>
  </w:style>
  <w:style w:type="paragraph" w:customStyle="1" w:styleId="SFPAPBodyText">
    <w:name w:val="SFPAP Body Text"/>
    <w:basedOn w:val="Normal"/>
    <w:qFormat/>
    <w:rsid w:val="00526F2D"/>
    <w:pPr>
      <w:spacing w:after="280" w:line="340" w:lineRule="exact"/>
    </w:pPr>
    <w:rPr>
      <w:rFonts w:ascii="Arial" w:hAnsi="Arial"/>
      <w:color w:val="000000" w:themeColor="text1"/>
    </w:rPr>
  </w:style>
  <w:style w:type="paragraph" w:customStyle="1" w:styleId="SFPAPHeading">
    <w:name w:val="SFPAP Heading"/>
    <w:basedOn w:val="Normal"/>
    <w:next w:val="SFPAPBodyText"/>
    <w:qFormat/>
    <w:rsid w:val="00A05AEB"/>
    <w:pPr>
      <w:spacing w:after="500"/>
    </w:pPr>
    <w:rPr>
      <w:rFonts w:ascii="Arial" w:hAnsi="Arial"/>
      <w:bCs/>
      <w:color w:val="192F50"/>
      <w:sz w:val="60"/>
      <w:szCs w:val="80"/>
    </w:rPr>
  </w:style>
  <w:style w:type="paragraph" w:customStyle="1" w:styleId="SFPAPIntroPink">
    <w:name w:val="SFPAP Intro Pink"/>
    <w:basedOn w:val="Normal"/>
    <w:next w:val="SFPAPBodyText"/>
    <w:qFormat/>
    <w:rsid w:val="00526F2D"/>
    <w:pPr>
      <w:spacing w:after="500" w:line="360" w:lineRule="exact"/>
    </w:pPr>
    <w:rPr>
      <w:rFonts w:ascii="Arial" w:hAnsi="Arial"/>
      <w:b/>
      <w:color w:val="8F2885"/>
      <w:szCs w:val="34"/>
    </w:rPr>
  </w:style>
  <w:style w:type="paragraph" w:customStyle="1" w:styleId="SFPAPSmallSubheading">
    <w:name w:val="SFPAP Small Subheading"/>
    <w:basedOn w:val="Normal"/>
    <w:next w:val="SFPAPBodyText"/>
    <w:qFormat/>
    <w:rsid w:val="00526F2D"/>
    <w:pPr>
      <w:spacing w:after="200" w:line="340" w:lineRule="exact"/>
    </w:pPr>
    <w:rPr>
      <w:rFonts w:ascii="Arial" w:hAnsi="Arial"/>
      <w:b/>
      <w:bCs/>
      <w:color w:val="000000" w:themeColor="text1"/>
      <w:sz w:val="26"/>
      <w:szCs w:val="28"/>
    </w:rPr>
  </w:style>
  <w:style w:type="paragraph" w:customStyle="1" w:styleId="SFPAPSubheadingPink">
    <w:name w:val="SFPAP Subheading Pink"/>
    <w:basedOn w:val="Normal"/>
    <w:next w:val="SFPAPBodyText"/>
    <w:qFormat/>
    <w:rsid w:val="00526F2D"/>
    <w:pPr>
      <w:spacing w:after="280" w:line="400" w:lineRule="exact"/>
    </w:pPr>
    <w:rPr>
      <w:rFonts w:ascii="Arial" w:hAnsi="Arial"/>
      <w:b/>
      <w:bCs/>
      <w:color w:val="8F2885"/>
      <w:sz w:val="34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B7726E"/>
  </w:style>
  <w:style w:type="paragraph" w:styleId="Footer">
    <w:name w:val="footer"/>
    <w:basedOn w:val="Normal"/>
    <w:link w:val="FooterChar"/>
    <w:uiPriority w:val="99"/>
    <w:unhideWhenUsed/>
    <w:rsid w:val="00B77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6E"/>
  </w:style>
  <w:style w:type="character" w:styleId="PageNumber">
    <w:name w:val="page number"/>
    <w:basedOn w:val="DefaultParagraphFont"/>
    <w:uiPriority w:val="99"/>
    <w:semiHidden/>
    <w:unhideWhenUsed/>
    <w:rsid w:val="00B7726E"/>
  </w:style>
  <w:style w:type="paragraph" w:customStyle="1" w:styleId="BasicParagraph">
    <w:name w:val="[Basic Paragraph]"/>
    <w:basedOn w:val="Normal"/>
    <w:uiPriority w:val="99"/>
    <w:rsid w:val="00CC22E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BC2829"/>
    <w:pPr>
      <w:spacing w:before="360"/>
    </w:pPr>
    <w:rPr>
      <w:rFonts w:ascii="Arial" w:hAnsi="Arial" w:cs="Calibri Light (Headings)"/>
      <w:bCs/>
      <w:color w:val="192F50"/>
      <w:sz w:val="36"/>
    </w:rPr>
  </w:style>
  <w:style w:type="paragraph" w:styleId="TOC2">
    <w:name w:val="toc 2"/>
    <w:basedOn w:val="Normal"/>
    <w:next w:val="Normal"/>
    <w:autoRedefine/>
    <w:uiPriority w:val="39"/>
    <w:unhideWhenUsed/>
    <w:rsid w:val="00BC2829"/>
    <w:pPr>
      <w:spacing w:before="240" w:after="100"/>
    </w:pPr>
    <w:rPr>
      <w:rFonts w:ascii="Arial" w:hAnsi="Arial" w:cstheme="minorHAnsi"/>
      <w:b/>
      <w:bCs/>
      <w:color w:val="8F2B85"/>
      <w:sz w:val="2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C2829"/>
    <w:pPr>
      <w:spacing w:line="300" w:lineRule="exact"/>
      <w:ind w:left="238"/>
    </w:pPr>
    <w:rPr>
      <w:rFonts w:ascii="Arial" w:hAnsi="Arial" w:cstheme="minorHAnsi"/>
      <w:color w:val="000000" w:themeColor="text1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C2829"/>
    <w:pPr>
      <w:ind w:left="48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C2829"/>
    <w:pPr>
      <w:ind w:left="72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C2829"/>
    <w:pPr>
      <w:ind w:left="96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C2829"/>
    <w:pPr>
      <w:ind w:left="12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C2829"/>
    <w:pPr>
      <w:ind w:left="14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C2829"/>
    <w:pPr>
      <w:ind w:left="1680"/>
    </w:pPr>
    <w:rPr>
      <w:rFonts w:cstheme="minorHAns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2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8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829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9374D1"/>
    <w:rPr>
      <w:color w:val="8F2885"/>
      <w:u w:val="none"/>
    </w:rPr>
  </w:style>
  <w:style w:type="paragraph" w:customStyle="1" w:styleId="Style1">
    <w:name w:val="Style1"/>
    <w:basedOn w:val="SFPAPIntroPink"/>
    <w:qFormat/>
    <w:rsid w:val="007B7A21"/>
    <w:rPr>
      <w:color w:val="007978"/>
    </w:rPr>
  </w:style>
  <w:style w:type="paragraph" w:customStyle="1" w:styleId="SFPAPSubheadingGreen">
    <w:name w:val="SFPAP Subheading Green"/>
    <w:basedOn w:val="SFPAPIntroPink"/>
    <w:next w:val="SFPAPBodyText"/>
    <w:qFormat/>
    <w:rsid w:val="007B7A21"/>
    <w:pPr>
      <w:spacing w:after="280" w:line="400" w:lineRule="exact"/>
    </w:pPr>
    <w:rPr>
      <w:color w:val="007978"/>
      <w:sz w:val="34"/>
    </w:rPr>
  </w:style>
  <w:style w:type="paragraph" w:customStyle="1" w:styleId="SFPAPSubheadingBlue">
    <w:name w:val="SFPAP Subheading Blue"/>
    <w:basedOn w:val="SFPAPIntroPink"/>
    <w:next w:val="SFPAPBodyText"/>
    <w:qFormat/>
    <w:rsid w:val="007B7A21"/>
    <w:pPr>
      <w:spacing w:after="280" w:line="400" w:lineRule="exact"/>
    </w:pPr>
    <w:rPr>
      <w:color w:val="1F64AE"/>
      <w:sz w:val="34"/>
    </w:rPr>
  </w:style>
  <w:style w:type="paragraph" w:customStyle="1" w:styleId="SFPAPIntroBlue">
    <w:name w:val="SFPAP Intro Blue"/>
    <w:basedOn w:val="SFPAPIntroPink"/>
    <w:next w:val="SFPAPBodyText"/>
    <w:qFormat/>
    <w:rsid w:val="007B7A21"/>
    <w:rPr>
      <w:color w:val="1F64AE"/>
    </w:rPr>
  </w:style>
  <w:style w:type="paragraph" w:customStyle="1" w:styleId="SFPAPIntroGreen">
    <w:name w:val="SFPAP Intro Green"/>
    <w:basedOn w:val="SFPAPIntroPink"/>
    <w:next w:val="SFPAPBodyText"/>
    <w:qFormat/>
    <w:rsid w:val="007B7A21"/>
    <w:rPr>
      <w:color w:val="007978"/>
    </w:rPr>
  </w:style>
  <w:style w:type="paragraph" w:customStyle="1" w:styleId="Default">
    <w:name w:val="Default"/>
    <w:rsid w:val="00D86503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customStyle="1" w:styleId="SFPAPSmallSubheadingGreen">
    <w:name w:val="SFPAP Small Subheading Green"/>
    <w:basedOn w:val="SFPAPSmallSubheading"/>
    <w:qFormat/>
    <w:rsid w:val="00D86503"/>
    <w:rPr>
      <w:rFonts w:ascii="Helvetica" w:hAnsi="Helvetica"/>
      <w:color w:val="007978"/>
    </w:rPr>
  </w:style>
  <w:style w:type="paragraph" w:customStyle="1" w:styleId="SFPAPSmallSubheadingBlue">
    <w:name w:val="SFPAP Small Subheading Blue"/>
    <w:basedOn w:val="SFPAPSmallSubheadingGreen"/>
    <w:qFormat/>
    <w:rsid w:val="00D86503"/>
    <w:rPr>
      <w:color w:val="1F64AE"/>
    </w:rPr>
  </w:style>
  <w:style w:type="paragraph" w:customStyle="1" w:styleId="SFPAPSmallSubheadingPink">
    <w:name w:val="SFPAP Small Subheading Pink"/>
    <w:basedOn w:val="SFPAPSmallSubheadingBlue"/>
    <w:qFormat/>
    <w:rsid w:val="00D86503"/>
    <w:rPr>
      <w:color w:val="8F2885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12,F5 List Paragraph,List Paragraph11,OBC Bullet,Colorful List - Accent 11,Normal numbered,L"/>
    <w:basedOn w:val="Normal"/>
    <w:link w:val="ListParagraphChar"/>
    <w:autoRedefine/>
    <w:uiPriority w:val="34"/>
    <w:qFormat/>
    <w:rsid w:val="000518C3"/>
    <w:pPr>
      <w:spacing w:after="160" w:line="259" w:lineRule="auto"/>
      <w:contextualSpacing/>
    </w:pPr>
    <w:rPr>
      <w:rFonts w:ascii="Arial" w:eastAsia="Arial" w:hAnsi="Arial" w:cs="Arial"/>
      <w:kern w:val="0"/>
      <w:shd w:val="clear" w:color="auto" w:fill="FFFFFF"/>
      <w:lang w:eastAsia="en-GB"/>
      <w14:ligatures w14:val="non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12 Char,F5 List Paragraph Char,L Char"/>
    <w:link w:val="ListParagraph"/>
    <w:uiPriority w:val="34"/>
    <w:qFormat/>
    <w:locked/>
    <w:rsid w:val="000518C3"/>
    <w:rPr>
      <w:rFonts w:ascii="Arial" w:eastAsia="Arial" w:hAnsi="Arial" w:cs="Arial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1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6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6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6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B8CB5D-58CC-6A46-9C03-12072246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554</Words>
  <Characters>2779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Boyd</dc:creator>
  <cp:keywords/>
  <dc:description/>
  <cp:lastModifiedBy>Trisha Melvin</cp:lastModifiedBy>
  <cp:revision>101</cp:revision>
  <dcterms:created xsi:type="dcterms:W3CDTF">2025-10-01T08:29:00Z</dcterms:created>
  <dcterms:modified xsi:type="dcterms:W3CDTF">2025-10-28T11:41:00Z</dcterms:modified>
</cp:coreProperties>
</file>